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B" w:rsidRDefault="007817EF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</w:pPr>
      <w:r>
        <w:rPr>
          <w:b/>
          <w:color w:val="181717"/>
        </w:rPr>
        <w:t>Jméno a příjmení</w:t>
      </w:r>
      <w:r>
        <w:rPr>
          <w:b/>
          <w:i/>
          <w:color w:val="181717"/>
        </w:rPr>
        <w:t xml:space="preserve"> (dítěte/žáka/studenta/účastníka vzdělávání)</w:t>
      </w:r>
    </w:p>
    <w:p w:rsidR="00F56705" w:rsidRDefault="00F56705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</w:rPr>
      </w:pPr>
    </w:p>
    <w:p w:rsidR="006B013B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</w:pPr>
      <w:r>
        <w:rPr>
          <w:b/>
          <w:color w:val="2D6D6E"/>
        </w:rPr>
        <w:t>................................................................................................................................................................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</w:pPr>
      <w:r>
        <w:rPr>
          <w:b/>
          <w:color w:val="181717"/>
        </w:rPr>
        <w:t>Datum narození:</w:t>
      </w:r>
      <w:r>
        <w:rPr>
          <w:b/>
          <w:color w:val="2D6D6E"/>
        </w:rPr>
        <w:t>......................................................</w:t>
      </w:r>
      <w:r w:rsidR="00F23CBD">
        <w:rPr>
          <w:b/>
          <w:color w:val="2D6D6E"/>
        </w:rPr>
        <w:t>...............................……………………………………………….</w:t>
      </w:r>
    </w:p>
    <w:p w:rsidR="006B013B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</w:pPr>
      <w:r>
        <w:rPr>
          <w:b/>
          <w:color w:val="181717"/>
        </w:rPr>
        <w:t xml:space="preserve"> </w:t>
      </w:r>
    </w:p>
    <w:p w:rsidR="006B013B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</w:pPr>
      <w:r>
        <w:rPr>
          <w:b/>
          <w:color w:val="181717"/>
        </w:rPr>
        <w:t>Trvale b</w:t>
      </w:r>
      <w:r w:rsidR="007817EF">
        <w:rPr>
          <w:b/>
          <w:color w:val="181717"/>
        </w:rPr>
        <w:t>ytem:</w:t>
      </w:r>
      <w:r w:rsidR="007817EF">
        <w:rPr>
          <w:b/>
          <w:color w:val="2D6D6E"/>
        </w:rPr>
        <w:t>.................................................................................................................................</w:t>
      </w:r>
      <w:r w:rsidR="00F23CBD">
        <w:rPr>
          <w:b/>
          <w:color w:val="2D6D6E"/>
        </w:rPr>
        <w:t>..........</w:t>
      </w:r>
    </w:p>
    <w:p w:rsidR="006B013B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</w:pPr>
      <w:r>
        <w:rPr>
          <w:color w:val="181717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 pod.)</w:t>
      </w:r>
    </w:p>
    <w:p w:rsidR="006B013B" w:rsidRPr="007817EF" w:rsidRDefault="007817EF" w:rsidP="007817E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1" w:right="23" w:hanging="11"/>
        <w:jc w:val="both"/>
      </w:pPr>
      <w:r>
        <w:rPr>
          <w:color w:val="181717"/>
        </w:rPr>
        <w:t xml:space="preserve">Prohlašuji, že jsem byl seznámen s vymezením osob s rizikovými faktory a s doporučením, abych zvážil   </w:t>
      </w:r>
      <w:r>
        <w:rPr>
          <w:color w:val="181717"/>
        </w:rPr>
        <w:tab/>
        <w:t>tyto rizikové faktory při rozhodování o účasti na vzdělávacích aktivitách.</w:t>
      </w:r>
    </w:p>
    <w:p w:rsidR="007817EF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</w:pPr>
      <w:bookmarkStart w:id="0" w:name="_GoBack"/>
      <w:bookmarkEnd w:id="0"/>
    </w:p>
    <w:p w:rsidR="006B013B" w:rsidRDefault="007817EF">
      <w:pPr>
        <w:spacing w:after="239"/>
        <w:ind w:left="9" w:hanging="10"/>
      </w:pPr>
      <w:r>
        <w:rPr>
          <w:color w:val="181717"/>
        </w:rPr>
        <w:t xml:space="preserve">V   </w:t>
      </w:r>
      <w:r>
        <w:rPr>
          <w:b/>
          <w:color w:val="2D6D6E"/>
        </w:rPr>
        <w:t>..............................................................</w:t>
      </w:r>
    </w:p>
    <w:p w:rsidR="006B013B" w:rsidRDefault="007817EF" w:rsidP="00F56705">
      <w:pPr>
        <w:spacing w:after="46" w:line="240" w:lineRule="auto"/>
        <w:ind w:left="11" w:hanging="11"/>
      </w:pPr>
      <w:r>
        <w:rPr>
          <w:color w:val="181717"/>
        </w:rPr>
        <w:t xml:space="preserve">Dne  </w:t>
      </w:r>
      <w:r>
        <w:rPr>
          <w:b/>
          <w:color w:val="2D6D6E"/>
        </w:rPr>
        <w:t>..........................................................</w:t>
      </w:r>
    </w:p>
    <w:p w:rsidR="006B013B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</w:pPr>
      <w:r>
        <w:rPr>
          <w:b/>
          <w:color w:val="2D6D6E"/>
        </w:rPr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</w:t>
      </w:r>
      <w:r>
        <w:rPr>
          <w:b/>
          <w:color w:val="2D6D6E"/>
        </w:rPr>
        <w:tab/>
        <w:t xml:space="preserve">    ...................................................................................................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zletilého žáka/studenta/účastníka vzdělávání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nebo</w:t>
      </w:r>
    </w:p>
    <w:p w:rsidR="006B013B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</w:pPr>
      <w:r>
        <w:rPr>
          <w:color w:val="181717"/>
        </w:rPr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 xml:space="preserve"> </w:t>
      </w:r>
      <w:r>
        <w:rPr>
          <w:color w:val="181717"/>
        </w:rPr>
        <w:tab/>
        <w:t>Podpis zákonného zástupce nezletilého</w:t>
      </w:r>
    </w:p>
    <w:p w:rsidR="006B013B" w:rsidRDefault="007817EF">
      <w:pPr>
        <w:shd w:val="clear" w:color="auto" w:fill="A2DBE2"/>
        <w:spacing w:after="216"/>
        <w:ind w:left="189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6B013B" w:rsidRDefault="007817EF">
      <w:pPr>
        <w:spacing w:after="17"/>
        <w:ind w:left="189"/>
      </w:pPr>
      <w:r>
        <w:rPr>
          <w:b/>
          <w:sz w:val="24"/>
        </w:rPr>
        <w:t xml:space="preserve">Ministerstvo zdravotnictví stanovilo následující rizikové faktory: 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Věk nad 65 let s přidruženými chronickými chorobami.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plic </w:t>
      </w:r>
      <w:r>
        <w:rPr>
          <w:i/>
          <w:sz w:val="24"/>
        </w:rPr>
        <w:t xml:space="preserve">(zahrnuje i středně závažné a závažné astma </w:t>
      </w:r>
      <w:proofErr w:type="spellStart"/>
      <w:r>
        <w:rPr>
          <w:i/>
          <w:sz w:val="24"/>
        </w:rPr>
        <w:t>bronchiale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s dlouhodobou systémovou farmakologickou léčbou.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srdce a/nebo velkých cév s dlouhodobou systémovou farmakologickou léčbou např. hypertenze.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Porucha imunitního systému, např. 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 apod.)</w:t>
      </w:r>
      <w:r>
        <w:rPr>
          <w:sz w:val="24"/>
        </w:rPr>
        <w:t xml:space="preserve">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při protinádorové léčbě, </w:t>
      </w:r>
    </w:p>
    <w:p w:rsidR="006B013B" w:rsidRDefault="007817EF" w:rsidP="007817EF">
      <w:pPr>
        <w:numPr>
          <w:ilvl w:val="1"/>
          <w:numId w:val="2"/>
        </w:numPr>
        <w:spacing w:after="0" w:line="240" w:lineRule="auto"/>
        <w:ind w:hanging="358"/>
      </w:pPr>
      <w:r>
        <w:rPr>
          <w:sz w:val="24"/>
        </w:rPr>
        <w:t xml:space="preserve">po transplantaci solidních orgánů a/nebo kostní dřeně,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Těžká obezita </w:t>
      </w:r>
      <w:r>
        <w:rPr>
          <w:i/>
          <w:sz w:val="24"/>
        </w:rPr>
        <w:t>(BMI nad 40 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Farmakologicky léčený diabetes </w:t>
      </w:r>
      <w:proofErr w:type="spellStart"/>
      <w:r>
        <w:rPr>
          <w:sz w:val="24"/>
        </w:rPr>
        <w:t>mellitus</w:t>
      </w:r>
      <w:proofErr w:type="spellEnd"/>
      <w:r>
        <w:rPr>
          <w:sz w:val="24"/>
        </w:rPr>
        <w:t xml:space="preserve">. </w:t>
      </w:r>
    </w:p>
    <w:p w:rsidR="006B013B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Chronické onemocnění ledvin vyžadující dočasnou nebo trvalou podporu/náhradu funkce ledvin </w:t>
      </w:r>
      <w:r>
        <w:rPr>
          <w:i/>
          <w:sz w:val="24"/>
        </w:rPr>
        <w:t>(dialýza)</w:t>
      </w:r>
      <w:r>
        <w:rPr>
          <w:sz w:val="24"/>
        </w:rPr>
        <w:t xml:space="preserve">. </w:t>
      </w:r>
    </w:p>
    <w:p w:rsidR="00F56705" w:rsidRPr="00F56705" w:rsidRDefault="007817EF" w:rsidP="007817EF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 sekundární)</w:t>
      </w:r>
      <w:r>
        <w:rPr>
          <w:sz w:val="24"/>
        </w:rPr>
        <w:t>.</w:t>
      </w:r>
    </w:p>
    <w:p w:rsidR="006B013B" w:rsidRDefault="007817EF" w:rsidP="00F56705">
      <w:pPr>
        <w:spacing w:after="120" w:line="240" w:lineRule="auto"/>
        <w:ind w:left="822"/>
      </w:pPr>
      <w:r>
        <w:rPr>
          <w:sz w:val="24"/>
        </w:rPr>
        <w:t xml:space="preserve"> </w:t>
      </w:r>
    </w:p>
    <w:p w:rsidR="006B013B" w:rsidRDefault="007817EF" w:rsidP="00F56705">
      <w:pPr>
        <w:spacing w:after="0" w:line="240" w:lineRule="auto"/>
        <w:ind w:left="199" w:hanging="10"/>
      </w:pPr>
      <w:r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013B" w:rsidSect="00781EEE">
      <w:pgSz w:w="11906" w:h="16838"/>
      <w:pgMar w:top="1440" w:right="1024" w:bottom="1440" w:left="106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013B"/>
    <w:rsid w:val="006B013B"/>
    <w:rsid w:val="007817EF"/>
    <w:rsid w:val="00781EEE"/>
    <w:rsid w:val="00F23CBD"/>
    <w:rsid w:val="00F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EE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cp:lastModifiedBy>Radek</cp:lastModifiedBy>
  <cp:revision>3</cp:revision>
  <dcterms:created xsi:type="dcterms:W3CDTF">2020-05-05T16:12:00Z</dcterms:created>
  <dcterms:modified xsi:type="dcterms:W3CDTF">2020-05-07T13:07:00Z</dcterms:modified>
</cp:coreProperties>
</file>