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F12" w:rsidRDefault="00DC6F12" w:rsidP="00DC6F12">
      <w:pPr>
        <w:spacing w:after="703"/>
        <w:ind w:left="2856"/>
      </w:pPr>
      <w:r>
        <w:rPr>
          <w:noProof/>
        </w:rPr>
        <w:drawing>
          <wp:inline distT="0" distB="0" distL="0" distR="0" wp14:anchorId="4747B1B3" wp14:editId="2478F419">
            <wp:extent cx="2097024" cy="2506171"/>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8"/>
                    <a:stretch>
                      <a:fillRect/>
                    </a:stretch>
                  </pic:blipFill>
                  <pic:spPr>
                    <a:xfrm>
                      <a:off x="0" y="0"/>
                      <a:ext cx="2097024" cy="2506171"/>
                    </a:xfrm>
                    <a:prstGeom prst="rect">
                      <a:avLst/>
                    </a:prstGeom>
                  </pic:spPr>
                </pic:pic>
              </a:graphicData>
            </a:graphic>
          </wp:inline>
        </w:drawing>
      </w:r>
    </w:p>
    <w:p w:rsidR="00DC6F12" w:rsidRDefault="00DC6F12" w:rsidP="00DC6F12">
      <w:pPr>
        <w:pStyle w:val="Nadpis1"/>
        <w:spacing w:after="674"/>
        <w:jc w:val="center"/>
      </w:pPr>
      <w:r>
        <w:t>ŠKOLNÍ VZDĚLÁVACÍ PROGRAM PRO PŘEDŠKOLNÍ VZDĚLÁVÁNÍ</w:t>
      </w:r>
    </w:p>
    <w:p w:rsidR="00DC6F12" w:rsidRDefault="00DC6F12" w:rsidP="00DC6F12">
      <w:pPr>
        <w:spacing w:after="824" w:line="245" w:lineRule="auto"/>
        <w:jc w:val="center"/>
      </w:pPr>
      <w:r>
        <w:rPr>
          <w:sz w:val="34"/>
        </w:rPr>
        <w:t>Základní škola a Mateřská škola Družby, Karviná, příspěvková organizace</w:t>
      </w:r>
    </w:p>
    <w:p w:rsidR="00DC6F12" w:rsidRDefault="00DC6F12" w:rsidP="00DC6F12">
      <w:pPr>
        <w:spacing w:after="726"/>
        <w:ind w:left="466"/>
        <w:jc w:val="center"/>
      </w:pPr>
      <w:r>
        <w:rPr>
          <w:sz w:val="42"/>
        </w:rPr>
        <w:t>S PŘÍRODOU ZA RUKU</w:t>
      </w:r>
    </w:p>
    <w:p w:rsidR="00DC6F12" w:rsidRDefault="00DC6F12" w:rsidP="00DC6F12">
      <w:pPr>
        <w:pStyle w:val="Nadpis2"/>
        <w:ind w:left="1886"/>
      </w:pPr>
      <w:r>
        <w:t>Moto• . „VNÍMÁME SVET VŠEMI SMYSLY”</w:t>
      </w:r>
    </w:p>
    <w:p w:rsidR="00DC6F12" w:rsidRDefault="00DC6F12" w:rsidP="00DC6F12">
      <w:pPr>
        <w:spacing w:after="22"/>
        <w:ind w:left="-24" w:right="-226"/>
      </w:pPr>
      <w:r>
        <w:rPr>
          <w:noProof/>
        </w:rPr>
        <w:drawing>
          <wp:inline distT="0" distB="0" distL="0" distR="0" wp14:anchorId="4F393547" wp14:editId="60BDC899">
            <wp:extent cx="5638801" cy="1579315"/>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9"/>
                    <a:stretch>
                      <a:fillRect/>
                    </a:stretch>
                  </pic:blipFill>
                  <pic:spPr>
                    <a:xfrm>
                      <a:off x="0" y="0"/>
                      <a:ext cx="5638801" cy="1579315"/>
                    </a:xfrm>
                    <a:prstGeom prst="rect">
                      <a:avLst/>
                    </a:prstGeom>
                  </pic:spPr>
                </pic:pic>
              </a:graphicData>
            </a:graphic>
          </wp:inline>
        </w:drawing>
      </w:r>
    </w:p>
    <w:p w:rsidR="00DC6F12" w:rsidRDefault="00DC6F12" w:rsidP="00DC6F12">
      <w:pPr>
        <w:tabs>
          <w:tab w:val="center" w:pos="7606"/>
        </w:tabs>
        <w:spacing w:after="417"/>
        <w:rPr>
          <w:sz w:val="30"/>
        </w:rPr>
      </w:pPr>
      <w:r>
        <w:rPr>
          <w:sz w:val="30"/>
        </w:rPr>
        <w:t xml:space="preserve">Ředitel Mgr. Andrzej </w:t>
      </w:r>
      <w:proofErr w:type="spellStart"/>
      <w:r>
        <w:rPr>
          <w:sz w:val="30"/>
        </w:rPr>
        <w:t>Szyja</w:t>
      </w:r>
      <w:proofErr w:type="spellEnd"/>
      <w:r>
        <w:rPr>
          <w:sz w:val="30"/>
        </w:rPr>
        <w:tab/>
        <w:t>razítko</w:t>
      </w:r>
    </w:p>
    <w:p w:rsidR="00DC6F12" w:rsidRDefault="00DC6F12" w:rsidP="00DC6F12">
      <w:pPr>
        <w:tabs>
          <w:tab w:val="center" w:pos="7606"/>
        </w:tabs>
        <w:spacing w:after="417"/>
        <w:rPr>
          <w:sz w:val="30"/>
        </w:rPr>
      </w:pPr>
    </w:p>
    <w:p w:rsidR="00DC6F12" w:rsidRDefault="00DC6F12" w:rsidP="00DC6F12">
      <w:pPr>
        <w:tabs>
          <w:tab w:val="center" w:pos="7606"/>
        </w:tabs>
        <w:spacing w:after="417"/>
      </w:pPr>
      <w:bookmarkStart w:id="0" w:name="_GoBack"/>
      <w:bookmarkEnd w:id="0"/>
    </w:p>
    <w:p w:rsidR="00180947" w:rsidRDefault="001B38D1">
      <w:pPr>
        <w:rPr>
          <w:b/>
          <w:sz w:val="28"/>
          <w:szCs w:val="28"/>
        </w:rPr>
      </w:pPr>
      <w:r>
        <w:rPr>
          <w:b/>
          <w:sz w:val="28"/>
          <w:szCs w:val="28"/>
        </w:rPr>
        <w:lastRenderedPageBreak/>
        <w:t xml:space="preserve">Platnost dokumentu </w:t>
      </w:r>
      <w:proofErr w:type="gramStart"/>
      <w:r>
        <w:rPr>
          <w:b/>
          <w:sz w:val="28"/>
          <w:szCs w:val="28"/>
        </w:rPr>
        <w:t>1.9.2025</w:t>
      </w:r>
      <w:proofErr w:type="gramEnd"/>
    </w:p>
    <w:p w:rsidR="00180947" w:rsidRDefault="001B38D1">
      <w:pPr>
        <w:rPr>
          <w:b/>
          <w:sz w:val="28"/>
          <w:szCs w:val="28"/>
        </w:rPr>
      </w:pPr>
      <w:r>
        <w:rPr>
          <w:b/>
          <w:sz w:val="28"/>
          <w:szCs w:val="28"/>
        </w:rPr>
        <w:t xml:space="preserve">Účinnost dokumentu </w:t>
      </w:r>
      <w:proofErr w:type="gramStart"/>
      <w:r>
        <w:rPr>
          <w:b/>
          <w:sz w:val="28"/>
          <w:szCs w:val="28"/>
        </w:rPr>
        <w:t>1.10.2025</w:t>
      </w:r>
      <w:proofErr w:type="gramEnd"/>
    </w:p>
    <w:p w:rsidR="00180947" w:rsidRDefault="001B38D1">
      <w:pPr>
        <w:rPr>
          <w:b/>
          <w:sz w:val="28"/>
          <w:szCs w:val="28"/>
        </w:rPr>
      </w:pPr>
      <w:r>
        <w:rPr>
          <w:b/>
          <w:sz w:val="28"/>
          <w:szCs w:val="28"/>
        </w:rPr>
        <w:t>Datum projednání v pedagogické radě ______</w:t>
      </w:r>
      <w:r w:rsidR="00BD7632">
        <w:rPr>
          <w:b/>
          <w:sz w:val="28"/>
          <w:szCs w:val="28"/>
        </w:rPr>
        <w:t>27.8.2025</w:t>
      </w:r>
      <w:r>
        <w:rPr>
          <w:b/>
          <w:sz w:val="28"/>
          <w:szCs w:val="28"/>
        </w:rPr>
        <w:t>_________________</w:t>
      </w:r>
    </w:p>
    <w:p w:rsidR="00180947" w:rsidRDefault="001B38D1">
      <w:pPr>
        <w:rPr>
          <w:b/>
          <w:sz w:val="28"/>
          <w:szCs w:val="28"/>
        </w:rPr>
      </w:pPr>
      <w:r>
        <w:rPr>
          <w:b/>
          <w:sz w:val="28"/>
          <w:szCs w:val="28"/>
        </w:rPr>
        <w:t>Číslo jednací:____</w:t>
      </w:r>
      <w:r w:rsidR="00054DD8" w:rsidRPr="00054DD8">
        <w:t xml:space="preserve"> </w:t>
      </w:r>
      <w:proofErr w:type="spellStart"/>
      <w:r w:rsidR="00054DD8" w:rsidRPr="00054DD8">
        <w:rPr>
          <w:b/>
          <w:sz w:val="28"/>
          <w:szCs w:val="28"/>
        </w:rPr>
        <w:t>ZŠDr</w:t>
      </w:r>
      <w:proofErr w:type="spellEnd"/>
      <w:r w:rsidR="00054DD8" w:rsidRPr="00054DD8">
        <w:rPr>
          <w:b/>
          <w:sz w:val="28"/>
          <w:szCs w:val="28"/>
        </w:rPr>
        <w:t>/1841/2025</w:t>
      </w:r>
      <w:r>
        <w:rPr>
          <w:b/>
          <w:sz w:val="28"/>
          <w:szCs w:val="28"/>
        </w:rPr>
        <w:t>_________</w:t>
      </w:r>
    </w:p>
    <w:p w:rsidR="00180947" w:rsidRDefault="00180947">
      <w:pPr>
        <w:rPr>
          <w:b/>
          <w:sz w:val="28"/>
          <w:szCs w:val="28"/>
        </w:rPr>
      </w:pPr>
    </w:p>
    <w:p w:rsidR="00180947" w:rsidRDefault="001B38D1">
      <w:pPr>
        <w:rPr>
          <w:b/>
          <w:sz w:val="28"/>
          <w:szCs w:val="28"/>
        </w:rPr>
      </w:pPr>
      <w:r>
        <w:rPr>
          <w:b/>
          <w:sz w:val="28"/>
          <w:szCs w:val="28"/>
        </w:rPr>
        <w:t>Tento školní vzdělávací program byl schválen dne…</w:t>
      </w:r>
      <w:r w:rsidR="00BD7632">
        <w:rPr>
          <w:b/>
          <w:sz w:val="28"/>
          <w:szCs w:val="28"/>
        </w:rPr>
        <w:t>27.8.2025…</w:t>
      </w:r>
      <w:r>
        <w:rPr>
          <w:b/>
          <w:sz w:val="28"/>
          <w:szCs w:val="28"/>
        </w:rPr>
        <w:t xml:space="preserve">…., a to včetně přílohy </w:t>
      </w:r>
      <w:proofErr w:type="gramStart"/>
      <w:r>
        <w:rPr>
          <w:b/>
          <w:sz w:val="28"/>
          <w:szCs w:val="28"/>
        </w:rPr>
        <w:t>č.1, která</w:t>
      </w:r>
      <w:proofErr w:type="gramEnd"/>
      <w:r>
        <w:rPr>
          <w:b/>
          <w:sz w:val="28"/>
          <w:szCs w:val="28"/>
        </w:rPr>
        <w:t xml:space="preserve"> je jeho nedílnou součástí.</w:t>
      </w: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80947">
      <w:pPr>
        <w:rPr>
          <w:b/>
          <w:sz w:val="28"/>
          <w:szCs w:val="28"/>
        </w:rPr>
      </w:pPr>
    </w:p>
    <w:p w:rsidR="00180947" w:rsidRDefault="001B38D1">
      <w:pPr>
        <w:rPr>
          <w:b/>
          <w:sz w:val="28"/>
          <w:szCs w:val="28"/>
        </w:rPr>
      </w:pPr>
      <w:r>
        <w:rPr>
          <w:b/>
          <w:sz w:val="28"/>
          <w:szCs w:val="28"/>
        </w:rPr>
        <w:t>Autorský tým ŠVP</w:t>
      </w:r>
    </w:p>
    <w:p w:rsidR="00180947" w:rsidRDefault="001B38D1">
      <w:pPr>
        <w:rPr>
          <w:sz w:val="24"/>
          <w:szCs w:val="24"/>
        </w:rPr>
      </w:pPr>
      <w:proofErr w:type="spellStart"/>
      <w:r>
        <w:rPr>
          <w:sz w:val="24"/>
          <w:szCs w:val="24"/>
        </w:rPr>
        <w:t>Kończynová</w:t>
      </w:r>
      <w:proofErr w:type="spellEnd"/>
      <w:r>
        <w:rPr>
          <w:sz w:val="24"/>
          <w:szCs w:val="24"/>
        </w:rPr>
        <w:t xml:space="preserve"> Zuzana, </w:t>
      </w:r>
      <w:proofErr w:type="spellStart"/>
      <w:r>
        <w:rPr>
          <w:sz w:val="24"/>
          <w:szCs w:val="24"/>
        </w:rPr>
        <w:t>DiS</w:t>
      </w:r>
      <w:proofErr w:type="spellEnd"/>
      <w:r>
        <w:rPr>
          <w:sz w:val="24"/>
          <w:szCs w:val="24"/>
        </w:rPr>
        <w:t>. Za spolupráce celého pedagogického sboru Mateřské školy Spojka a Mateřské školy U Vilíka</w:t>
      </w:r>
    </w:p>
    <w:p w:rsidR="00180947" w:rsidRDefault="001B38D1">
      <w:pPr>
        <w:keepNext/>
        <w:keepLines/>
        <w:pBdr>
          <w:top w:val="nil"/>
          <w:left w:val="nil"/>
          <w:bottom w:val="nil"/>
          <w:right w:val="nil"/>
          <w:between w:val="nil"/>
        </w:pBdr>
        <w:spacing w:before="240" w:after="0"/>
        <w:rPr>
          <w:b/>
          <w:color w:val="2F5496"/>
          <w:sz w:val="18"/>
          <w:szCs w:val="18"/>
        </w:rPr>
      </w:pPr>
      <w:r>
        <w:rPr>
          <w:b/>
          <w:color w:val="2F5496"/>
          <w:sz w:val="32"/>
          <w:szCs w:val="32"/>
        </w:rPr>
        <w:lastRenderedPageBreak/>
        <w:t>Obsah</w:t>
      </w:r>
    </w:p>
    <w:p w:rsidR="00180947" w:rsidRDefault="00180947">
      <w:pPr>
        <w:rPr>
          <w:sz w:val="18"/>
          <w:szCs w:val="18"/>
        </w:rPr>
      </w:pPr>
    </w:p>
    <w:sdt>
      <w:sdtPr>
        <w:id w:val="-1865876989"/>
        <w:docPartObj>
          <w:docPartGallery w:val="Table of Contents"/>
          <w:docPartUnique/>
        </w:docPartObj>
      </w:sdtPr>
      <w:sdtEndPr/>
      <w:sdtContent>
        <w:p w:rsidR="00180947" w:rsidRDefault="001B38D1">
          <w:pPr>
            <w:pBdr>
              <w:top w:val="nil"/>
              <w:left w:val="nil"/>
              <w:bottom w:val="nil"/>
              <w:right w:val="nil"/>
              <w:between w:val="nil"/>
            </w:pBdr>
            <w:tabs>
              <w:tab w:val="right" w:pos="9062"/>
            </w:tabs>
            <w:spacing w:after="100"/>
            <w:rPr>
              <w:color w:val="000000"/>
              <w:sz w:val="18"/>
              <w:szCs w:val="18"/>
            </w:rPr>
          </w:pPr>
          <w:r>
            <w:fldChar w:fldCharType="begin"/>
          </w:r>
          <w:r>
            <w:instrText xml:space="preserve"> TOC \h \u \z \t "Heading 1,1,Heading 2,2,Heading 3,3,"</w:instrText>
          </w:r>
          <w:r>
            <w:fldChar w:fldCharType="separate"/>
          </w:r>
          <w:hyperlink w:anchor="_heading=h.uce1qxjdcbrk">
            <w:r>
              <w:rPr>
                <w:b/>
                <w:color w:val="000000"/>
                <w:sz w:val="18"/>
                <w:szCs w:val="18"/>
              </w:rPr>
              <w:t>Identifikační údaje</w:t>
            </w:r>
            <w:r>
              <w:rPr>
                <w:b/>
                <w:color w:val="000000"/>
                <w:sz w:val="18"/>
                <w:szCs w:val="18"/>
              </w:rPr>
              <w:tab/>
              <w:t>4</w:t>
            </w:r>
          </w:hyperlink>
        </w:p>
        <w:p w:rsidR="00180947" w:rsidRDefault="00FF64FB">
          <w:pPr>
            <w:pBdr>
              <w:top w:val="nil"/>
              <w:left w:val="nil"/>
              <w:bottom w:val="nil"/>
              <w:right w:val="nil"/>
              <w:between w:val="nil"/>
            </w:pBdr>
            <w:tabs>
              <w:tab w:val="right" w:pos="9062"/>
            </w:tabs>
            <w:spacing w:after="100"/>
            <w:rPr>
              <w:color w:val="000000"/>
              <w:sz w:val="18"/>
              <w:szCs w:val="18"/>
            </w:rPr>
          </w:pPr>
          <w:hyperlink w:anchor="_heading=h.1nj4gki5p4v6">
            <w:r w:rsidR="001B38D1">
              <w:rPr>
                <w:b/>
                <w:color w:val="000000"/>
                <w:sz w:val="18"/>
                <w:szCs w:val="18"/>
              </w:rPr>
              <w:t>Charakteristika</w:t>
            </w:r>
            <w:r w:rsidR="001B38D1">
              <w:rPr>
                <w:b/>
                <w:color w:val="000000"/>
                <w:sz w:val="18"/>
                <w:szCs w:val="18"/>
              </w:rPr>
              <w:tab/>
              <w:t>5</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ftwln5v3u6yx">
            <w:r w:rsidR="001B38D1">
              <w:rPr>
                <w:color w:val="000000"/>
                <w:sz w:val="18"/>
                <w:szCs w:val="18"/>
              </w:rPr>
              <w:t>Mateřská škola Spojka</w:t>
            </w:r>
            <w:r w:rsidR="001B38D1">
              <w:rPr>
                <w:color w:val="000000"/>
                <w:sz w:val="18"/>
                <w:szCs w:val="18"/>
              </w:rPr>
              <w:tab/>
              <w:t>5</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2d19juwj01p0">
            <w:r w:rsidR="001B38D1">
              <w:rPr>
                <w:color w:val="000000"/>
                <w:sz w:val="18"/>
                <w:szCs w:val="18"/>
              </w:rPr>
              <w:t>Mateřská škola U Vilíka</w:t>
            </w:r>
            <w:r w:rsidR="001B38D1">
              <w:rPr>
                <w:color w:val="000000"/>
                <w:sz w:val="18"/>
                <w:szCs w:val="18"/>
              </w:rPr>
              <w:tab/>
              <w:t>7</w:t>
            </w:r>
          </w:hyperlink>
        </w:p>
        <w:p w:rsidR="00180947" w:rsidRDefault="00FF64FB">
          <w:pPr>
            <w:pBdr>
              <w:top w:val="nil"/>
              <w:left w:val="nil"/>
              <w:bottom w:val="nil"/>
              <w:right w:val="nil"/>
              <w:between w:val="nil"/>
            </w:pBdr>
            <w:tabs>
              <w:tab w:val="right" w:pos="9062"/>
            </w:tabs>
            <w:spacing w:after="100"/>
            <w:rPr>
              <w:color w:val="000000"/>
              <w:sz w:val="18"/>
              <w:szCs w:val="18"/>
            </w:rPr>
          </w:pPr>
          <w:hyperlink w:anchor="_heading=h.s8ogsbxvzy0g">
            <w:r w:rsidR="001B38D1">
              <w:rPr>
                <w:b/>
                <w:color w:val="000000"/>
                <w:sz w:val="18"/>
                <w:szCs w:val="18"/>
              </w:rPr>
              <w:t>Pedagogický tým</w:t>
            </w:r>
            <w:r w:rsidR="001B38D1">
              <w:rPr>
                <w:b/>
                <w:color w:val="000000"/>
                <w:sz w:val="18"/>
                <w:szCs w:val="18"/>
              </w:rPr>
              <w:tab/>
              <w:t>9</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dznlb5b862fq">
            <w:r w:rsidR="001B38D1">
              <w:rPr>
                <w:color w:val="000000"/>
                <w:sz w:val="18"/>
                <w:szCs w:val="18"/>
              </w:rPr>
              <w:t>Tým MŠ Spojka</w:t>
            </w:r>
            <w:r w:rsidR="001B38D1">
              <w:rPr>
                <w:color w:val="000000"/>
                <w:sz w:val="18"/>
                <w:szCs w:val="18"/>
              </w:rPr>
              <w:tab/>
              <w:t>11</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5ulyogqucpq7">
            <w:r w:rsidR="001B38D1">
              <w:rPr>
                <w:color w:val="000000"/>
                <w:sz w:val="18"/>
                <w:szCs w:val="18"/>
              </w:rPr>
              <w:t>Tým MŠ U Vilíka</w:t>
            </w:r>
            <w:r w:rsidR="001B38D1">
              <w:rPr>
                <w:color w:val="000000"/>
                <w:sz w:val="18"/>
                <w:szCs w:val="18"/>
              </w:rPr>
              <w:tab/>
              <w:t>12</w:t>
            </w:r>
          </w:hyperlink>
        </w:p>
        <w:p w:rsidR="00180947" w:rsidRDefault="00FF64FB">
          <w:pPr>
            <w:pBdr>
              <w:top w:val="nil"/>
              <w:left w:val="nil"/>
              <w:bottom w:val="nil"/>
              <w:right w:val="nil"/>
              <w:between w:val="nil"/>
            </w:pBdr>
            <w:tabs>
              <w:tab w:val="right" w:pos="9062"/>
            </w:tabs>
            <w:spacing w:after="100"/>
            <w:rPr>
              <w:color w:val="000000"/>
              <w:sz w:val="18"/>
              <w:szCs w:val="18"/>
            </w:rPr>
          </w:pPr>
          <w:hyperlink w:anchor="_heading=h.8rk0dcnrg7ms">
            <w:r w:rsidR="001B38D1">
              <w:rPr>
                <w:b/>
                <w:color w:val="000000"/>
                <w:sz w:val="18"/>
                <w:szCs w:val="18"/>
              </w:rPr>
              <w:t>Podmínky vzdělávání</w:t>
            </w:r>
            <w:r w:rsidR="001B38D1">
              <w:rPr>
                <w:b/>
                <w:color w:val="000000"/>
                <w:sz w:val="18"/>
                <w:szCs w:val="18"/>
              </w:rPr>
              <w:tab/>
              <w:t>13</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qzycjmuwuqg5">
            <w:r w:rsidR="001B38D1">
              <w:rPr>
                <w:color w:val="000000"/>
                <w:sz w:val="18"/>
                <w:szCs w:val="18"/>
              </w:rPr>
              <w:t>Psychosociální podmínky</w:t>
            </w:r>
            <w:r w:rsidR="001B38D1">
              <w:rPr>
                <w:color w:val="000000"/>
                <w:sz w:val="18"/>
                <w:szCs w:val="18"/>
              </w:rPr>
              <w:tab/>
              <w:t>13</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9c7k28tgodjg">
            <w:r w:rsidR="001B38D1">
              <w:rPr>
                <w:color w:val="000000"/>
                <w:sz w:val="18"/>
                <w:szCs w:val="18"/>
              </w:rPr>
              <w:t>Spolupráce se zákonnými zástupci</w:t>
            </w:r>
            <w:r w:rsidR="001B38D1">
              <w:rPr>
                <w:color w:val="000000"/>
                <w:sz w:val="18"/>
                <w:szCs w:val="18"/>
              </w:rPr>
              <w:tab/>
              <w:t>13</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v808kw9n0zl">
            <w:r w:rsidR="001B38D1">
              <w:rPr>
                <w:color w:val="000000"/>
                <w:sz w:val="18"/>
                <w:szCs w:val="18"/>
              </w:rPr>
              <w:t>Organizace</w:t>
            </w:r>
            <w:r w:rsidR="001B38D1">
              <w:rPr>
                <w:color w:val="000000"/>
                <w:sz w:val="18"/>
                <w:szCs w:val="18"/>
              </w:rPr>
              <w:tab/>
              <w:t>13</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8epa2upuqmfl">
            <w:r w:rsidR="001B38D1">
              <w:rPr>
                <w:color w:val="000000"/>
                <w:sz w:val="18"/>
                <w:szCs w:val="18"/>
              </w:rPr>
              <w:t>Životospráva</w:t>
            </w:r>
            <w:r w:rsidR="001B38D1">
              <w:rPr>
                <w:color w:val="000000"/>
                <w:sz w:val="18"/>
                <w:szCs w:val="18"/>
              </w:rPr>
              <w:tab/>
              <w:t>16</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6f4ulor3ztya">
            <w:r w:rsidR="001B38D1">
              <w:rPr>
                <w:color w:val="000000"/>
                <w:sz w:val="18"/>
                <w:szCs w:val="18"/>
              </w:rPr>
              <w:t>Věcné podmínky</w:t>
            </w:r>
            <w:r w:rsidR="001B38D1">
              <w:rPr>
                <w:color w:val="000000"/>
                <w:sz w:val="18"/>
                <w:szCs w:val="18"/>
              </w:rPr>
              <w:tab/>
              <w:t>16</w:t>
            </w:r>
          </w:hyperlink>
        </w:p>
        <w:p w:rsidR="00180947" w:rsidRDefault="00FF64FB">
          <w:pPr>
            <w:pBdr>
              <w:top w:val="nil"/>
              <w:left w:val="nil"/>
              <w:bottom w:val="nil"/>
              <w:right w:val="nil"/>
              <w:between w:val="nil"/>
            </w:pBdr>
            <w:tabs>
              <w:tab w:val="right" w:pos="9062"/>
            </w:tabs>
            <w:spacing w:after="100"/>
            <w:rPr>
              <w:color w:val="000000"/>
              <w:sz w:val="18"/>
              <w:szCs w:val="18"/>
            </w:rPr>
          </w:pPr>
          <w:hyperlink w:anchor="_heading=h.dl875msklxcl">
            <w:r w:rsidR="001B38D1">
              <w:rPr>
                <w:b/>
                <w:color w:val="000000"/>
                <w:sz w:val="18"/>
                <w:szCs w:val="18"/>
              </w:rPr>
              <w:t>Charakteristika vzdělávacího programu</w:t>
            </w:r>
            <w:r w:rsidR="001B38D1">
              <w:rPr>
                <w:b/>
                <w:color w:val="000000"/>
                <w:sz w:val="18"/>
                <w:szCs w:val="18"/>
              </w:rPr>
              <w:tab/>
              <w:t>17</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4yurwidfnc71">
            <w:r w:rsidR="001B38D1">
              <w:rPr>
                <w:color w:val="000000"/>
                <w:sz w:val="18"/>
                <w:szCs w:val="18"/>
              </w:rPr>
              <w:t>Pedagogická diagnostika</w:t>
            </w:r>
            <w:r w:rsidR="001B38D1">
              <w:rPr>
                <w:color w:val="000000"/>
                <w:sz w:val="18"/>
                <w:szCs w:val="18"/>
              </w:rPr>
              <w:tab/>
              <w:t>24</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5tt2tmdy0mqa">
            <w:r w:rsidR="001B38D1">
              <w:rPr>
                <w:color w:val="000000"/>
                <w:sz w:val="18"/>
                <w:szCs w:val="18"/>
              </w:rPr>
              <w:t>Zajištění individualizace vzdělávání</w:t>
            </w:r>
            <w:r w:rsidR="001B38D1">
              <w:rPr>
                <w:color w:val="000000"/>
                <w:sz w:val="18"/>
                <w:szCs w:val="18"/>
              </w:rPr>
              <w:tab/>
              <w:t>25</w:t>
            </w:r>
          </w:hyperlink>
        </w:p>
        <w:p w:rsidR="00180947" w:rsidRDefault="00FF64FB">
          <w:pPr>
            <w:pBdr>
              <w:top w:val="nil"/>
              <w:left w:val="nil"/>
              <w:bottom w:val="nil"/>
              <w:right w:val="nil"/>
              <w:between w:val="nil"/>
            </w:pBdr>
            <w:tabs>
              <w:tab w:val="right" w:pos="9062"/>
            </w:tabs>
            <w:spacing w:after="100"/>
            <w:rPr>
              <w:color w:val="000000"/>
              <w:sz w:val="18"/>
              <w:szCs w:val="18"/>
            </w:rPr>
          </w:pPr>
          <w:hyperlink w:anchor="_heading=h.7d8grbed9jcq">
            <w:r w:rsidR="001B38D1">
              <w:rPr>
                <w:b/>
                <w:color w:val="000000"/>
                <w:sz w:val="18"/>
                <w:szCs w:val="18"/>
              </w:rPr>
              <w:t>Obsah vzdělávacího programu „S PŘÍRODOU ZA RUKU“</w:t>
            </w:r>
            <w:r w:rsidR="001B38D1">
              <w:rPr>
                <w:b/>
                <w:color w:val="000000"/>
                <w:sz w:val="18"/>
                <w:szCs w:val="18"/>
              </w:rPr>
              <w:tab/>
              <w:t>28</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boqra4tqaqcr">
            <w:r w:rsidR="001B38D1">
              <w:rPr>
                <w:color w:val="000000"/>
                <w:sz w:val="18"/>
                <w:szCs w:val="18"/>
              </w:rPr>
              <w:t>Integrované celky</w:t>
            </w:r>
            <w:r w:rsidR="001B38D1">
              <w:rPr>
                <w:color w:val="000000"/>
                <w:sz w:val="18"/>
                <w:szCs w:val="18"/>
              </w:rPr>
              <w:tab/>
              <w:t>28</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6xqa5ue8szti">
            <w:r w:rsidR="001B38D1">
              <w:rPr>
                <w:b/>
                <w:color w:val="000000"/>
                <w:sz w:val="18"/>
                <w:szCs w:val="18"/>
              </w:rPr>
              <w:t>Proměny Země</w:t>
            </w:r>
          </w:hyperlink>
          <w:hyperlink w:anchor="_heading=h.6xqa5ue8szti">
            <w:r w:rsidR="001B38D1">
              <w:rPr>
                <w:color w:val="000000"/>
                <w:sz w:val="18"/>
                <w:szCs w:val="18"/>
              </w:rPr>
              <w:tab/>
              <w:t>29</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f5vebo7cflln">
            <w:r w:rsidR="001B38D1">
              <w:rPr>
                <w:color w:val="000000"/>
                <w:sz w:val="18"/>
                <w:szCs w:val="18"/>
              </w:rPr>
              <w:t>Nabídka dílčích témat</w:t>
            </w:r>
            <w:r w:rsidR="001B38D1">
              <w:rPr>
                <w:color w:val="000000"/>
                <w:sz w:val="18"/>
                <w:szCs w:val="18"/>
              </w:rPr>
              <w:tab/>
              <w:t>30</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wvh5n91d2pzl">
            <w:r w:rsidR="001B38D1">
              <w:rPr>
                <w:color w:val="000000"/>
                <w:sz w:val="18"/>
                <w:szCs w:val="18"/>
              </w:rPr>
              <w:t>Nabídka činností</w:t>
            </w:r>
            <w:r w:rsidR="001B38D1">
              <w:rPr>
                <w:color w:val="000000"/>
                <w:sz w:val="18"/>
                <w:szCs w:val="18"/>
              </w:rPr>
              <w:tab/>
              <w:t>30</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qivykz382tpp">
            <w:r w:rsidR="001B38D1">
              <w:rPr>
                <w:color w:val="000000"/>
                <w:sz w:val="18"/>
                <w:szCs w:val="18"/>
              </w:rPr>
              <w:t>Očekávané výsledky učení</w:t>
            </w:r>
            <w:r w:rsidR="001B38D1">
              <w:rPr>
                <w:color w:val="000000"/>
                <w:sz w:val="18"/>
                <w:szCs w:val="18"/>
              </w:rPr>
              <w:tab/>
              <w:t>31</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8l15ex936enz">
            <w:r w:rsidR="001B38D1">
              <w:rPr>
                <w:b/>
                <w:color w:val="000000"/>
                <w:sz w:val="18"/>
                <w:szCs w:val="18"/>
              </w:rPr>
              <w:t>Království vody</w:t>
            </w:r>
          </w:hyperlink>
          <w:hyperlink w:anchor="_heading=h.8l15ex936enz">
            <w:r w:rsidR="001B38D1">
              <w:rPr>
                <w:color w:val="000000"/>
                <w:sz w:val="18"/>
                <w:szCs w:val="18"/>
              </w:rPr>
              <w:tab/>
              <w:t>34</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b57gy9f5rde1">
            <w:r w:rsidR="001B38D1">
              <w:rPr>
                <w:color w:val="000000"/>
                <w:sz w:val="18"/>
                <w:szCs w:val="18"/>
              </w:rPr>
              <w:t>Nabídka dílčích témat</w:t>
            </w:r>
            <w:r w:rsidR="001B38D1">
              <w:rPr>
                <w:color w:val="000000"/>
                <w:sz w:val="18"/>
                <w:szCs w:val="18"/>
              </w:rPr>
              <w:tab/>
              <w:t>34</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29y7q7w4ajez">
            <w:r w:rsidR="001B38D1">
              <w:rPr>
                <w:color w:val="000000"/>
                <w:sz w:val="18"/>
                <w:szCs w:val="18"/>
              </w:rPr>
              <w:t>Nabídka činností</w:t>
            </w:r>
            <w:r w:rsidR="001B38D1">
              <w:rPr>
                <w:color w:val="000000"/>
                <w:sz w:val="18"/>
                <w:szCs w:val="18"/>
              </w:rPr>
              <w:tab/>
              <w:t>34</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avjcdwfg8s27">
            <w:r w:rsidR="001B38D1">
              <w:rPr>
                <w:color w:val="000000"/>
                <w:sz w:val="18"/>
                <w:szCs w:val="18"/>
              </w:rPr>
              <w:t>Očekávané výsledky učení</w:t>
            </w:r>
            <w:r w:rsidR="001B38D1">
              <w:rPr>
                <w:color w:val="000000"/>
                <w:sz w:val="18"/>
                <w:szCs w:val="18"/>
              </w:rPr>
              <w:tab/>
              <w:t>35</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aff6ypguneg9">
            <w:r w:rsidR="001B38D1">
              <w:rPr>
                <w:b/>
                <w:color w:val="000000"/>
                <w:sz w:val="18"/>
                <w:szCs w:val="18"/>
              </w:rPr>
              <w:t>Co to letí kolem nás?</w:t>
            </w:r>
          </w:hyperlink>
          <w:hyperlink w:anchor="_heading=h.aff6ypguneg9">
            <w:r w:rsidR="001B38D1">
              <w:rPr>
                <w:color w:val="000000"/>
                <w:sz w:val="18"/>
                <w:szCs w:val="18"/>
              </w:rPr>
              <w:tab/>
              <w:t>39</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mmxdln6mtgz">
            <w:r w:rsidR="001B38D1">
              <w:rPr>
                <w:color w:val="000000"/>
                <w:sz w:val="18"/>
                <w:szCs w:val="18"/>
              </w:rPr>
              <w:t>Nabídka dílčích témat</w:t>
            </w:r>
            <w:r w:rsidR="001B38D1">
              <w:rPr>
                <w:color w:val="000000"/>
                <w:sz w:val="18"/>
                <w:szCs w:val="18"/>
              </w:rPr>
              <w:tab/>
              <w:t>39</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fzkq8yad5ev">
            <w:r w:rsidR="001B38D1">
              <w:rPr>
                <w:color w:val="000000"/>
                <w:sz w:val="18"/>
                <w:szCs w:val="18"/>
              </w:rPr>
              <w:t>Nabídka činností</w:t>
            </w:r>
            <w:r w:rsidR="001B38D1">
              <w:rPr>
                <w:color w:val="000000"/>
                <w:sz w:val="18"/>
                <w:szCs w:val="18"/>
              </w:rPr>
              <w:tab/>
              <w:t>39</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9rx4pvs0t87x">
            <w:r w:rsidR="001B38D1">
              <w:rPr>
                <w:color w:val="000000"/>
                <w:sz w:val="18"/>
                <w:szCs w:val="18"/>
              </w:rPr>
              <w:t>Očekávané výsledky učení</w:t>
            </w:r>
            <w:r w:rsidR="001B38D1">
              <w:rPr>
                <w:color w:val="000000"/>
                <w:sz w:val="18"/>
                <w:szCs w:val="18"/>
              </w:rPr>
              <w:tab/>
              <w:t>40</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luveb733hstw">
            <w:r w:rsidR="001B38D1">
              <w:rPr>
                <w:b/>
                <w:color w:val="000000"/>
                <w:sz w:val="18"/>
                <w:szCs w:val="18"/>
              </w:rPr>
              <w:t>Když sluníčko hřeje, svítí</w:t>
            </w:r>
          </w:hyperlink>
          <w:hyperlink w:anchor="_heading=h.luveb733hstw">
            <w:r w:rsidR="001B38D1">
              <w:rPr>
                <w:color w:val="000000"/>
                <w:sz w:val="18"/>
                <w:szCs w:val="18"/>
              </w:rPr>
              <w:tab/>
              <w:t>44</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1pwhzzsi03ny">
            <w:r w:rsidR="001B38D1">
              <w:rPr>
                <w:color w:val="000000"/>
                <w:sz w:val="18"/>
                <w:szCs w:val="18"/>
              </w:rPr>
              <w:t>Nabídka dílčích témat</w:t>
            </w:r>
            <w:r w:rsidR="001B38D1">
              <w:rPr>
                <w:color w:val="000000"/>
                <w:sz w:val="18"/>
                <w:szCs w:val="18"/>
              </w:rPr>
              <w:tab/>
              <w:t>44</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7mcj507ab3lw">
            <w:r w:rsidR="001B38D1">
              <w:rPr>
                <w:color w:val="000000"/>
                <w:sz w:val="18"/>
                <w:szCs w:val="18"/>
              </w:rPr>
              <w:t>Nabídka činností</w:t>
            </w:r>
            <w:r w:rsidR="001B38D1">
              <w:rPr>
                <w:color w:val="000000"/>
                <w:sz w:val="18"/>
                <w:szCs w:val="18"/>
              </w:rPr>
              <w:tab/>
              <w:t>44</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to3iqr1mlyhh">
            <w:r w:rsidR="001B38D1">
              <w:rPr>
                <w:color w:val="000000"/>
                <w:sz w:val="18"/>
                <w:szCs w:val="18"/>
              </w:rPr>
              <w:t>Očekávané výsledky učení</w:t>
            </w:r>
            <w:r w:rsidR="001B38D1">
              <w:rPr>
                <w:color w:val="000000"/>
                <w:sz w:val="18"/>
                <w:szCs w:val="18"/>
              </w:rPr>
              <w:tab/>
              <w:t>45</w:t>
            </w:r>
          </w:hyperlink>
        </w:p>
        <w:p w:rsidR="00180947" w:rsidRDefault="00FF64FB">
          <w:pPr>
            <w:pBdr>
              <w:top w:val="nil"/>
              <w:left w:val="nil"/>
              <w:bottom w:val="nil"/>
              <w:right w:val="nil"/>
              <w:between w:val="nil"/>
            </w:pBdr>
            <w:tabs>
              <w:tab w:val="right" w:pos="9062"/>
            </w:tabs>
            <w:spacing w:after="100"/>
            <w:ind w:left="220"/>
            <w:rPr>
              <w:color w:val="000000"/>
              <w:sz w:val="18"/>
              <w:szCs w:val="18"/>
            </w:rPr>
          </w:pPr>
          <w:hyperlink w:anchor="_heading=h.w59ug2k9lrxh">
            <w:r w:rsidR="001B38D1">
              <w:rPr>
                <w:b/>
                <w:color w:val="000000"/>
                <w:sz w:val="18"/>
                <w:szCs w:val="18"/>
              </w:rPr>
              <w:t>Přílohy ŠVP</w:t>
            </w:r>
          </w:hyperlink>
          <w:hyperlink w:anchor="_heading=h.w59ug2k9lrxh">
            <w:r w:rsidR="001B38D1">
              <w:rPr>
                <w:color w:val="000000"/>
                <w:sz w:val="18"/>
                <w:szCs w:val="18"/>
              </w:rPr>
              <w:tab/>
              <w:t>48</w:t>
            </w:r>
          </w:hyperlink>
        </w:p>
        <w:p w:rsidR="00180947" w:rsidRDefault="001B38D1">
          <w:pPr>
            <w:rPr>
              <w:b/>
              <w:sz w:val="16"/>
              <w:szCs w:val="16"/>
            </w:rPr>
          </w:pPr>
          <w:r>
            <w:fldChar w:fldCharType="end"/>
          </w:r>
        </w:p>
      </w:sdtContent>
    </w:sdt>
    <w:p w:rsidR="00180947" w:rsidRDefault="00180947">
      <w:pPr>
        <w:pStyle w:val="Nadpis1"/>
        <w:rPr>
          <w:b/>
          <w:sz w:val="16"/>
          <w:szCs w:val="16"/>
        </w:rPr>
      </w:pPr>
    </w:p>
    <w:p w:rsidR="00180947" w:rsidRDefault="00180947"/>
    <w:p w:rsidR="00180947" w:rsidRDefault="001B38D1">
      <w:pPr>
        <w:pStyle w:val="Nadpis1"/>
        <w:rPr>
          <w:b/>
        </w:rPr>
      </w:pPr>
      <w:bookmarkStart w:id="1" w:name="_heading=h.uce1qxjdcbrk" w:colFirst="0" w:colLast="0"/>
      <w:bookmarkEnd w:id="1"/>
      <w:r>
        <w:rPr>
          <w:b/>
        </w:rPr>
        <w:lastRenderedPageBreak/>
        <w:t>Identifikační údaje</w:t>
      </w:r>
    </w:p>
    <w:p w:rsidR="00180947" w:rsidRDefault="00180947">
      <w:pPr>
        <w:pBdr>
          <w:top w:val="nil"/>
          <w:left w:val="nil"/>
          <w:bottom w:val="nil"/>
          <w:right w:val="nil"/>
          <w:between w:val="nil"/>
        </w:pBdr>
        <w:ind w:left="720"/>
        <w:rPr>
          <w:b/>
          <w:color w:val="000000"/>
          <w:sz w:val="28"/>
          <w:szCs w:val="28"/>
          <w:u w:val="single"/>
        </w:rPr>
      </w:pPr>
    </w:p>
    <w:p w:rsidR="00180947" w:rsidRDefault="001B38D1">
      <w:pPr>
        <w:rPr>
          <w:b/>
          <w:sz w:val="24"/>
          <w:szCs w:val="24"/>
        </w:rPr>
      </w:pPr>
      <w:r>
        <w:rPr>
          <w:b/>
          <w:sz w:val="24"/>
          <w:szCs w:val="24"/>
        </w:rPr>
        <w:t>Základní škola a Mateřská škola Družby, Karviná, příspěvková organizace</w:t>
      </w:r>
    </w:p>
    <w:p w:rsidR="00180947" w:rsidRDefault="001B38D1">
      <w:pPr>
        <w:rPr>
          <w:sz w:val="24"/>
          <w:szCs w:val="24"/>
        </w:rPr>
      </w:pPr>
      <w:r>
        <w:rPr>
          <w:sz w:val="24"/>
          <w:szCs w:val="24"/>
        </w:rPr>
        <w:t>Sídlo tř. Družby 1383/1, 73506 Karviná – Nové Město</w:t>
      </w:r>
    </w:p>
    <w:p w:rsidR="00180947" w:rsidRDefault="001B38D1">
      <w:pPr>
        <w:rPr>
          <w:sz w:val="24"/>
          <w:szCs w:val="24"/>
        </w:rPr>
      </w:pPr>
      <w:r>
        <w:rPr>
          <w:sz w:val="24"/>
          <w:szCs w:val="24"/>
        </w:rPr>
        <w:t xml:space="preserve">Ředitel školy Mgr. Andrzej </w:t>
      </w:r>
      <w:proofErr w:type="spellStart"/>
      <w:r>
        <w:rPr>
          <w:sz w:val="24"/>
          <w:szCs w:val="24"/>
        </w:rPr>
        <w:t>Szyja</w:t>
      </w:r>
      <w:proofErr w:type="spellEnd"/>
    </w:p>
    <w:p w:rsidR="00180947" w:rsidRDefault="001B38D1">
      <w:pPr>
        <w:rPr>
          <w:sz w:val="24"/>
          <w:szCs w:val="24"/>
        </w:rPr>
      </w:pPr>
      <w:r>
        <w:rPr>
          <w:sz w:val="24"/>
          <w:szCs w:val="24"/>
        </w:rPr>
        <w:t>Tel. (fax) 596 311 317</w:t>
      </w:r>
    </w:p>
    <w:p w:rsidR="00180947" w:rsidRDefault="001B38D1">
      <w:pPr>
        <w:rPr>
          <w:sz w:val="24"/>
          <w:szCs w:val="24"/>
        </w:rPr>
      </w:pPr>
      <w:r>
        <w:rPr>
          <w:sz w:val="24"/>
          <w:szCs w:val="24"/>
        </w:rPr>
        <w:t>Email zs-druzby@volny.cz</w:t>
      </w:r>
    </w:p>
    <w:p w:rsidR="00180947" w:rsidRDefault="001B38D1">
      <w:pPr>
        <w:rPr>
          <w:sz w:val="24"/>
          <w:szCs w:val="24"/>
        </w:rPr>
      </w:pPr>
      <w:r>
        <w:rPr>
          <w:sz w:val="24"/>
          <w:szCs w:val="24"/>
        </w:rPr>
        <w:t>Webové stránky www.zsdruzby.cz</w:t>
      </w:r>
    </w:p>
    <w:p w:rsidR="00180947" w:rsidRDefault="001B38D1">
      <w:pPr>
        <w:rPr>
          <w:sz w:val="24"/>
          <w:szCs w:val="24"/>
        </w:rPr>
      </w:pPr>
      <w:r>
        <w:rPr>
          <w:sz w:val="24"/>
          <w:szCs w:val="24"/>
        </w:rPr>
        <w:t>IČO 48 00 44 72</w:t>
      </w:r>
    </w:p>
    <w:p w:rsidR="00180947" w:rsidRDefault="001B38D1">
      <w:pPr>
        <w:rPr>
          <w:sz w:val="24"/>
          <w:szCs w:val="24"/>
        </w:rPr>
      </w:pPr>
      <w:r>
        <w:rPr>
          <w:sz w:val="24"/>
          <w:szCs w:val="24"/>
        </w:rPr>
        <w:t>IZO 048 004 472</w:t>
      </w:r>
    </w:p>
    <w:p w:rsidR="00180947" w:rsidRDefault="001B38D1">
      <w:pPr>
        <w:rPr>
          <w:sz w:val="24"/>
          <w:szCs w:val="24"/>
        </w:rPr>
      </w:pPr>
      <w:r>
        <w:rPr>
          <w:sz w:val="24"/>
          <w:szCs w:val="24"/>
        </w:rPr>
        <w:t>REDIZO 600 135 900</w:t>
      </w:r>
    </w:p>
    <w:p w:rsidR="00180947" w:rsidRDefault="001B38D1">
      <w:pPr>
        <w:rPr>
          <w:b/>
          <w:sz w:val="24"/>
          <w:szCs w:val="24"/>
        </w:rPr>
      </w:pPr>
      <w:r>
        <w:rPr>
          <w:b/>
          <w:sz w:val="24"/>
          <w:szCs w:val="24"/>
        </w:rPr>
        <w:t>Zřizovatel Statutární město Karviná</w:t>
      </w:r>
    </w:p>
    <w:p w:rsidR="00180947" w:rsidRDefault="001B38D1">
      <w:pPr>
        <w:rPr>
          <w:sz w:val="24"/>
          <w:szCs w:val="24"/>
        </w:rPr>
      </w:pPr>
      <w:r>
        <w:rPr>
          <w:sz w:val="24"/>
          <w:szCs w:val="24"/>
        </w:rPr>
        <w:t>Fryštátská 72/1</w:t>
      </w:r>
    </w:p>
    <w:p w:rsidR="00180947" w:rsidRDefault="001B38D1">
      <w:pPr>
        <w:rPr>
          <w:sz w:val="24"/>
          <w:szCs w:val="24"/>
        </w:rPr>
      </w:pPr>
      <w:r>
        <w:rPr>
          <w:sz w:val="24"/>
          <w:szCs w:val="24"/>
        </w:rPr>
        <w:t>733 24 Karviná – Fryštát</w:t>
      </w:r>
    </w:p>
    <w:p w:rsidR="00180947" w:rsidRDefault="001B38D1">
      <w:pPr>
        <w:rPr>
          <w:sz w:val="24"/>
          <w:szCs w:val="24"/>
        </w:rPr>
      </w:pPr>
      <w:r>
        <w:rPr>
          <w:sz w:val="24"/>
          <w:szCs w:val="24"/>
        </w:rPr>
        <w:t>IČO 00 29 75 34</w:t>
      </w:r>
    </w:p>
    <w:p w:rsidR="00180947" w:rsidRDefault="001B38D1">
      <w:pPr>
        <w:rPr>
          <w:b/>
          <w:sz w:val="24"/>
          <w:szCs w:val="24"/>
        </w:rPr>
      </w:pPr>
      <w:r>
        <w:rPr>
          <w:b/>
          <w:sz w:val="24"/>
          <w:szCs w:val="24"/>
        </w:rPr>
        <w:t xml:space="preserve">Zástupce ředitele pro předškolní vzdělávání </w:t>
      </w:r>
      <w:proofErr w:type="spellStart"/>
      <w:r>
        <w:rPr>
          <w:b/>
          <w:sz w:val="24"/>
          <w:szCs w:val="24"/>
        </w:rPr>
        <w:t>Kończynová</w:t>
      </w:r>
      <w:proofErr w:type="spellEnd"/>
      <w:r>
        <w:rPr>
          <w:b/>
          <w:sz w:val="24"/>
          <w:szCs w:val="24"/>
        </w:rPr>
        <w:t xml:space="preserve"> Zuzana, Dis.</w:t>
      </w:r>
    </w:p>
    <w:p w:rsidR="00180947" w:rsidRDefault="001B38D1">
      <w:pPr>
        <w:rPr>
          <w:sz w:val="24"/>
          <w:szCs w:val="24"/>
        </w:rPr>
      </w:pPr>
      <w:r>
        <w:rPr>
          <w:sz w:val="24"/>
          <w:szCs w:val="24"/>
        </w:rPr>
        <w:t>Telefonní kontakt:</w:t>
      </w:r>
    </w:p>
    <w:p w:rsidR="00180947" w:rsidRDefault="001B38D1">
      <w:pPr>
        <w:rPr>
          <w:sz w:val="24"/>
          <w:szCs w:val="24"/>
        </w:rPr>
      </w:pPr>
      <w:r>
        <w:rPr>
          <w:sz w:val="24"/>
          <w:szCs w:val="24"/>
        </w:rPr>
        <w:t>Email:</w:t>
      </w:r>
      <w:r>
        <w:rPr>
          <w:b/>
          <w:sz w:val="24"/>
          <w:szCs w:val="24"/>
        </w:rPr>
        <w:t xml:space="preserve"> </w:t>
      </w:r>
      <w:hyperlink r:id="rId10">
        <w:r>
          <w:rPr>
            <w:color w:val="0563C1"/>
            <w:sz w:val="24"/>
            <w:szCs w:val="24"/>
            <w:u w:val="single"/>
          </w:rPr>
          <w:t>konczynova</w:t>
        </w:r>
      </w:hyperlink>
      <w:hyperlink r:id="rId11">
        <w:r>
          <w:rPr>
            <w:color w:val="0563C1"/>
            <w:sz w:val="24"/>
            <w:szCs w:val="24"/>
            <w:u w:val="single"/>
          </w:rPr>
          <w:t>@zsdruzby.cz</w:t>
        </w:r>
      </w:hyperlink>
    </w:p>
    <w:p w:rsidR="00180947" w:rsidRDefault="001B38D1">
      <w:pPr>
        <w:rPr>
          <w:b/>
          <w:sz w:val="24"/>
          <w:szCs w:val="24"/>
        </w:rPr>
      </w:pPr>
      <w:r>
        <w:rPr>
          <w:b/>
          <w:sz w:val="24"/>
          <w:szCs w:val="24"/>
        </w:rPr>
        <w:t>Mateřská škola Spojka</w:t>
      </w:r>
    </w:p>
    <w:p w:rsidR="00180947" w:rsidRDefault="001B38D1">
      <w:pPr>
        <w:rPr>
          <w:sz w:val="24"/>
          <w:szCs w:val="24"/>
        </w:rPr>
      </w:pPr>
      <w:r>
        <w:rPr>
          <w:sz w:val="24"/>
          <w:szCs w:val="24"/>
        </w:rPr>
        <w:t>tř. Družby 1383, 735 06 Karviná 6 - Nové Město</w:t>
      </w:r>
    </w:p>
    <w:p w:rsidR="00180947" w:rsidRDefault="001B38D1">
      <w:pPr>
        <w:rPr>
          <w:b/>
          <w:sz w:val="24"/>
          <w:szCs w:val="24"/>
        </w:rPr>
      </w:pPr>
      <w:r>
        <w:rPr>
          <w:b/>
          <w:sz w:val="24"/>
          <w:szCs w:val="24"/>
        </w:rPr>
        <w:t>Mateřská škola U Vilíka</w:t>
      </w:r>
    </w:p>
    <w:p w:rsidR="00180947" w:rsidRDefault="001B38D1">
      <w:pPr>
        <w:rPr>
          <w:sz w:val="24"/>
          <w:szCs w:val="24"/>
        </w:rPr>
      </w:pPr>
      <w:r>
        <w:rPr>
          <w:sz w:val="24"/>
          <w:szCs w:val="24"/>
        </w:rPr>
        <w:t>tř. Družby 1338/42, 735 06 Karviná 6-Nové Město</w:t>
      </w:r>
    </w:p>
    <w:p w:rsidR="00180947" w:rsidRDefault="00180947">
      <w:pPr>
        <w:rPr>
          <w:sz w:val="24"/>
          <w:szCs w:val="24"/>
        </w:rPr>
      </w:pPr>
    </w:p>
    <w:p w:rsidR="00180947" w:rsidRDefault="001B38D1">
      <w:pPr>
        <w:rPr>
          <w:b/>
          <w:sz w:val="24"/>
          <w:szCs w:val="24"/>
        </w:rPr>
      </w:pPr>
      <w:r>
        <w:rPr>
          <w:b/>
          <w:sz w:val="24"/>
          <w:szCs w:val="24"/>
        </w:rPr>
        <w:t xml:space="preserve">vedoucí školního stravování MŠ U Vilíka a MŠ Spojka Zuzana </w:t>
      </w:r>
      <w:proofErr w:type="spellStart"/>
      <w:r>
        <w:rPr>
          <w:b/>
          <w:sz w:val="24"/>
          <w:szCs w:val="24"/>
        </w:rPr>
        <w:t>Letochová</w:t>
      </w:r>
      <w:proofErr w:type="spellEnd"/>
      <w:r>
        <w:rPr>
          <w:b/>
          <w:sz w:val="24"/>
          <w:szCs w:val="24"/>
        </w:rPr>
        <w:t xml:space="preserve"> </w:t>
      </w:r>
    </w:p>
    <w:p w:rsidR="00180947" w:rsidRDefault="001B38D1">
      <w:pPr>
        <w:rPr>
          <w:sz w:val="24"/>
          <w:szCs w:val="24"/>
        </w:rPr>
      </w:pPr>
      <w:r>
        <w:rPr>
          <w:sz w:val="24"/>
          <w:szCs w:val="24"/>
        </w:rPr>
        <w:t xml:space="preserve">Telefonní kontakt: </w:t>
      </w:r>
    </w:p>
    <w:p w:rsidR="00180947" w:rsidRDefault="001B38D1">
      <w:pPr>
        <w:rPr>
          <w:sz w:val="24"/>
          <w:szCs w:val="24"/>
        </w:rPr>
      </w:pPr>
      <w:r>
        <w:rPr>
          <w:sz w:val="24"/>
          <w:szCs w:val="24"/>
        </w:rPr>
        <w:t xml:space="preserve">Email: </w:t>
      </w:r>
      <w:hyperlink r:id="rId12">
        <w:r>
          <w:rPr>
            <w:color w:val="0563C1"/>
            <w:sz w:val="24"/>
            <w:szCs w:val="24"/>
            <w:u w:val="single"/>
          </w:rPr>
          <w:t>letochova@zsdruzby.cz</w:t>
        </w:r>
      </w:hyperlink>
    </w:p>
    <w:p w:rsidR="00180947" w:rsidRDefault="001B38D1">
      <w:pPr>
        <w:pStyle w:val="Nadpis1"/>
        <w:rPr>
          <w:b/>
        </w:rPr>
      </w:pPr>
      <w:bookmarkStart w:id="2" w:name="_heading=h.1nj4gki5p4v6" w:colFirst="0" w:colLast="0"/>
      <w:bookmarkEnd w:id="2"/>
      <w:r>
        <w:rPr>
          <w:b/>
        </w:rPr>
        <w:t xml:space="preserve">Charakteristika </w:t>
      </w:r>
    </w:p>
    <w:p w:rsidR="00180947" w:rsidRDefault="00180947">
      <w:pPr>
        <w:pStyle w:val="Nadpis2"/>
      </w:pPr>
    </w:p>
    <w:p w:rsidR="00180947" w:rsidRDefault="001B38D1">
      <w:pPr>
        <w:rPr>
          <w:sz w:val="24"/>
          <w:szCs w:val="24"/>
        </w:rPr>
      </w:pPr>
      <w:r>
        <w:rPr>
          <w:sz w:val="24"/>
          <w:szCs w:val="24"/>
        </w:rPr>
        <w:t>Základní škola a Mateřská škola Družby v Karviné-Novém Městě je příspěvkovou organizací města Karviná.</w:t>
      </w:r>
    </w:p>
    <w:p w:rsidR="00180947" w:rsidRDefault="001B38D1">
      <w:pPr>
        <w:rPr>
          <w:sz w:val="24"/>
          <w:szCs w:val="24"/>
        </w:rPr>
      </w:pPr>
      <w:r>
        <w:rPr>
          <w:sz w:val="24"/>
          <w:szCs w:val="24"/>
        </w:rPr>
        <w:lastRenderedPageBreak/>
        <w:t>Součástí základní školy jsou také dvě Mateřské školy, MŠ Spojka a MŠ U Vilíka</w:t>
      </w:r>
    </w:p>
    <w:p w:rsidR="00180947" w:rsidRDefault="00180947">
      <w:pPr>
        <w:rPr>
          <w:sz w:val="24"/>
          <w:szCs w:val="24"/>
        </w:rPr>
      </w:pPr>
    </w:p>
    <w:p w:rsidR="00180947" w:rsidRDefault="001B38D1">
      <w:pPr>
        <w:pStyle w:val="Nadpis2"/>
        <w:rPr>
          <w:sz w:val="32"/>
          <w:szCs w:val="32"/>
        </w:rPr>
      </w:pPr>
      <w:bookmarkStart w:id="3" w:name="_heading=h.ftwln5v3u6yx" w:colFirst="0" w:colLast="0"/>
      <w:bookmarkEnd w:id="3"/>
      <w:r>
        <w:rPr>
          <w:sz w:val="32"/>
          <w:szCs w:val="32"/>
        </w:rPr>
        <w:t>Mateřská škola Spojka</w:t>
      </w:r>
    </w:p>
    <w:p w:rsidR="00180947" w:rsidRDefault="001B38D1">
      <w:pPr>
        <w:tabs>
          <w:tab w:val="left" w:pos="7037"/>
        </w:tabs>
        <w:jc w:val="right"/>
        <w:rPr>
          <w:b/>
          <w:sz w:val="28"/>
          <w:szCs w:val="28"/>
        </w:rPr>
      </w:pPr>
      <w:r>
        <w:rPr>
          <w:b/>
          <w:sz w:val="28"/>
          <w:szCs w:val="28"/>
        </w:rPr>
        <w:tab/>
      </w:r>
      <w:r>
        <w:rPr>
          <w:b/>
          <w:sz w:val="28"/>
          <w:szCs w:val="28"/>
        </w:rPr>
        <w:br/>
      </w:r>
    </w:p>
    <w:p w:rsidR="00180947" w:rsidRDefault="001B38D1">
      <w:pPr>
        <w:jc w:val="center"/>
        <w:rPr>
          <w:sz w:val="24"/>
          <w:szCs w:val="24"/>
        </w:rPr>
      </w:pPr>
      <w:r>
        <w:rPr>
          <w:noProof/>
          <w:sz w:val="24"/>
          <w:szCs w:val="24"/>
          <w:lang w:val="cs-CZ"/>
        </w:rPr>
        <w:drawing>
          <wp:inline distT="0" distB="0" distL="0" distR="0">
            <wp:extent cx="5305943" cy="4330586"/>
            <wp:effectExtent l="0" t="0" r="0" b="0"/>
            <wp:docPr id="1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5305943" cy="4330586"/>
                    </a:xfrm>
                    <a:prstGeom prst="rect">
                      <a:avLst/>
                    </a:prstGeom>
                    <a:ln/>
                  </pic:spPr>
                </pic:pic>
              </a:graphicData>
            </a:graphic>
          </wp:inline>
        </w:drawing>
      </w:r>
    </w:p>
    <w:p w:rsidR="00180947" w:rsidRDefault="00180947">
      <w:pPr>
        <w:rPr>
          <w:sz w:val="24"/>
          <w:szCs w:val="24"/>
        </w:rPr>
      </w:pPr>
    </w:p>
    <w:p w:rsidR="00180947" w:rsidRDefault="001B38D1">
      <w:pPr>
        <w:rPr>
          <w:b/>
          <w:sz w:val="24"/>
          <w:szCs w:val="24"/>
        </w:rPr>
      </w:pPr>
      <w:r>
        <w:rPr>
          <w:b/>
          <w:sz w:val="24"/>
          <w:szCs w:val="24"/>
        </w:rPr>
        <w:t xml:space="preserve">Charakteristika Mateřské školy Spojka </w:t>
      </w:r>
    </w:p>
    <w:p w:rsidR="00180947" w:rsidRDefault="001B38D1">
      <w:pPr>
        <w:ind w:left="720"/>
        <w:rPr>
          <w:sz w:val="24"/>
          <w:szCs w:val="24"/>
        </w:rPr>
      </w:pPr>
      <w:r>
        <w:rPr>
          <w:sz w:val="24"/>
          <w:szCs w:val="24"/>
        </w:rPr>
        <w:t xml:space="preserve">MŠ Spojka funguje jako součást ZŠ Družby od </w:t>
      </w:r>
      <w:proofErr w:type="gramStart"/>
      <w:r>
        <w:rPr>
          <w:sz w:val="24"/>
          <w:szCs w:val="24"/>
        </w:rPr>
        <w:t>1.1.2016</w:t>
      </w:r>
      <w:proofErr w:type="gramEnd"/>
      <w:r>
        <w:rPr>
          <w:sz w:val="24"/>
          <w:szCs w:val="24"/>
        </w:rPr>
        <w:t>, ale její provoz začal již 1.11.1952. Jedná se tedy o Mateřskou školu s velmi dlouhou tradicí.</w:t>
      </w:r>
    </w:p>
    <w:p w:rsidR="00180947" w:rsidRDefault="001B38D1">
      <w:pPr>
        <w:ind w:left="720"/>
        <w:rPr>
          <w:sz w:val="24"/>
          <w:szCs w:val="24"/>
        </w:rPr>
      </w:pPr>
      <w:r>
        <w:rPr>
          <w:sz w:val="24"/>
          <w:szCs w:val="24"/>
        </w:rPr>
        <w:t>Mateřská škola sídlí v jednopatrové vilové budově se zahradou na adrese tř. Družby 1389, Karviná – Nové město. Ulice je lemována panelovými domy a nízkou zástavbou, díky čemuž je provoz poměrně klidný a bezpečný pro pěší pohyb dětí.</w:t>
      </w:r>
    </w:p>
    <w:p w:rsidR="00180947" w:rsidRDefault="001B38D1">
      <w:pPr>
        <w:ind w:left="720"/>
        <w:rPr>
          <w:sz w:val="24"/>
          <w:szCs w:val="24"/>
        </w:rPr>
      </w:pPr>
      <w:r>
        <w:rPr>
          <w:sz w:val="24"/>
          <w:szCs w:val="24"/>
        </w:rPr>
        <w:t>Nedaleko se nachází hlavní budova základní školy, tělocvična, školní hřiště.</w:t>
      </w:r>
    </w:p>
    <w:p w:rsidR="00180947" w:rsidRDefault="001B38D1">
      <w:pPr>
        <w:ind w:left="720"/>
        <w:rPr>
          <w:sz w:val="24"/>
          <w:szCs w:val="24"/>
        </w:rPr>
      </w:pPr>
      <w:r>
        <w:rPr>
          <w:sz w:val="24"/>
          <w:szCs w:val="24"/>
        </w:rPr>
        <w:t>Součástí MŠ je i vlastní školní jídelna, kotelna a již nefunkční kryt CO.</w:t>
      </w:r>
    </w:p>
    <w:p w:rsidR="00180947" w:rsidRDefault="001B38D1">
      <w:pPr>
        <w:ind w:left="720"/>
        <w:rPr>
          <w:sz w:val="24"/>
          <w:szCs w:val="24"/>
        </w:rPr>
      </w:pPr>
      <w:r>
        <w:rPr>
          <w:sz w:val="24"/>
          <w:szCs w:val="24"/>
        </w:rPr>
        <w:t xml:space="preserve">Zahrada mateřské školy je vybavena herními a pohybovými prvky určenými pro děti předškolního věku. Tyto prvky podporují přirozený rozvoj hrubé i jemné motoriky, </w:t>
      </w:r>
      <w:r>
        <w:rPr>
          <w:sz w:val="24"/>
          <w:szCs w:val="24"/>
        </w:rPr>
        <w:lastRenderedPageBreak/>
        <w:t>koordinaci pohybu, rovnováhu i sociální dovednosti. Děti mají k dispozici pískoviště, skluzavky, prolézačky, houpačky a další vybavení, které je bezpečné a odpovídá hygienickým a technickým normám pro předškolní zařízení. Využívání zahrady je součástí každodenního režimu dne a přispívá ke zdravému životnímu stylu dětí.</w:t>
      </w:r>
    </w:p>
    <w:p w:rsidR="00180947" w:rsidRDefault="00180947">
      <w:pPr>
        <w:ind w:left="720"/>
        <w:rPr>
          <w:color w:val="FF0000"/>
          <w:sz w:val="24"/>
          <w:szCs w:val="24"/>
        </w:rPr>
      </w:pPr>
    </w:p>
    <w:p w:rsidR="00180947" w:rsidRDefault="001B38D1">
      <w:pPr>
        <w:ind w:left="720"/>
        <w:rPr>
          <w:sz w:val="24"/>
          <w:szCs w:val="24"/>
        </w:rPr>
      </w:pPr>
      <w:r>
        <w:rPr>
          <w:sz w:val="24"/>
          <w:szCs w:val="24"/>
        </w:rPr>
        <w:t>Kapacita školy je 60 dětí, které se vzdělávají ve třech třídách. Provoz MŠ je celodenní a to od 6.30 – 15.30 hodin</w:t>
      </w:r>
    </w:p>
    <w:p w:rsidR="00180947" w:rsidRDefault="00180947">
      <w:pPr>
        <w:rPr>
          <w:b/>
          <w:sz w:val="24"/>
          <w:szCs w:val="24"/>
        </w:rPr>
      </w:pPr>
    </w:p>
    <w:p w:rsidR="00180947" w:rsidRDefault="001B38D1">
      <w:pPr>
        <w:rPr>
          <w:sz w:val="24"/>
          <w:szCs w:val="24"/>
        </w:rPr>
      </w:pPr>
      <w:r>
        <w:rPr>
          <w:sz w:val="24"/>
          <w:szCs w:val="24"/>
        </w:rPr>
        <w:t xml:space="preserve">Mateřská škola má tři třídy běžného typu pro děti zpravidla ve věku 3-6 let, mohou být zařazeny do předškolního vzdělávání i děti </w:t>
      </w:r>
      <w:proofErr w:type="gramStart"/>
      <w:r>
        <w:rPr>
          <w:sz w:val="24"/>
          <w:szCs w:val="24"/>
        </w:rPr>
        <w:t>mladší 3 let</w:t>
      </w:r>
      <w:proofErr w:type="gramEnd"/>
      <w:r>
        <w:rPr>
          <w:sz w:val="24"/>
          <w:szCs w:val="24"/>
        </w:rPr>
        <w:t xml:space="preserve">. </w:t>
      </w:r>
    </w:p>
    <w:p w:rsidR="00180947" w:rsidRDefault="001B38D1">
      <w:pPr>
        <w:rPr>
          <w:sz w:val="24"/>
          <w:szCs w:val="24"/>
        </w:rPr>
      </w:pPr>
      <w:r>
        <w:rPr>
          <w:sz w:val="24"/>
          <w:szCs w:val="24"/>
        </w:rPr>
        <w:t xml:space="preserve">Název tříd: </w:t>
      </w:r>
    </w:p>
    <w:p w:rsidR="00180947" w:rsidRDefault="001B38D1">
      <w:pPr>
        <w:numPr>
          <w:ilvl w:val="0"/>
          <w:numId w:val="1"/>
        </w:numPr>
        <w:pBdr>
          <w:top w:val="nil"/>
          <w:left w:val="nil"/>
          <w:bottom w:val="nil"/>
          <w:right w:val="nil"/>
          <w:between w:val="nil"/>
        </w:pBdr>
        <w:spacing w:after="0"/>
        <w:rPr>
          <w:color w:val="000000"/>
          <w:sz w:val="24"/>
          <w:szCs w:val="24"/>
        </w:rPr>
      </w:pPr>
      <w:r>
        <w:rPr>
          <w:color w:val="000000"/>
          <w:sz w:val="24"/>
          <w:szCs w:val="24"/>
        </w:rPr>
        <w:t>Berušky</w:t>
      </w:r>
    </w:p>
    <w:p w:rsidR="00180947" w:rsidRDefault="001B38D1">
      <w:pPr>
        <w:numPr>
          <w:ilvl w:val="0"/>
          <w:numId w:val="1"/>
        </w:numPr>
        <w:pBdr>
          <w:top w:val="nil"/>
          <w:left w:val="nil"/>
          <w:bottom w:val="nil"/>
          <w:right w:val="nil"/>
          <w:between w:val="nil"/>
        </w:pBdr>
        <w:spacing w:after="0"/>
        <w:rPr>
          <w:color w:val="000000"/>
          <w:sz w:val="24"/>
          <w:szCs w:val="24"/>
        </w:rPr>
      </w:pPr>
      <w:r>
        <w:rPr>
          <w:color w:val="000000"/>
          <w:sz w:val="24"/>
          <w:szCs w:val="24"/>
        </w:rPr>
        <w:t>Sluníčka</w:t>
      </w:r>
    </w:p>
    <w:p w:rsidR="00180947" w:rsidRDefault="001B38D1">
      <w:pPr>
        <w:numPr>
          <w:ilvl w:val="0"/>
          <w:numId w:val="1"/>
        </w:numPr>
        <w:pBdr>
          <w:top w:val="nil"/>
          <w:left w:val="nil"/>
          <w:bottom w:val="nil"/>
          <w:right w:val="nil"/>
          <w:between w:val="nil"/>
        </w:pBdr>
        <w:rPr>
          <w:color w:val="000000"/>
          <w:sz w:val="24"/>
          <w:szCs w:val="24"/>
        </w:rPr>
      </w:pPr>
      <w:r>
        <w:rPr>
          <w:color w:val="000000"/>
          <w:sz w:val="24"/>
          <w:szCs w:val="24"/>
        </w:rPr>
        <w:t>Motýlci</w:t>
      </w:r>
    </w:p>
    <w:p w:rsidR="00180947" w:rsidRDefault="001B38D1">
      <w:pPr>
        <w:rPr>
          <w:sz w:val="24"/>
          <w:szCs w:val="24"/>
        </w:rPr>
      </w:pPr>
      <w:r>
        <w:rPr>
          <w:sz w:val="24"/>
          <w:szCs w:val="24"/>
        </w:rPr>
        <w:t>Jedna třída je primárně využívána pro děti 3-4 roky, případně mladší, ta se nachází v přízemí budovy, dvě třídy jsou heterogenní, kdy se jedna třída nachází taktéž v přízemí, druhá v prvním patře. V prostorách mateřské školy je také malá tělocvična a dvě herny, které se nachází v přízemí a prvním patře.</w:t>
      </w:r>
    </w:p>
    <w:p w:rsidR="00180947" w:rsidRDefault="00180947">
      <w:pPr>
        <w:rPr>
          <w:sz w:val="24"/>
          <w:szCs w:val="24"/>
        </w:rPr>
      </w:pPr>
    </w:p>
    <w:p w:rsidR="00180947" w:rsidRDefault="001B38D1">
      <w:pPr>
        <w:rPr>
          <w:sz w:val="24"/>
          <w:szCs w:val="24"/>
        </w:rPr>
      </w:pPr>
      <w:r>
        <w:rPr>
          <w:noProof/>
          <w:sz w:val="24"/>
          <w:szCs w:val="24"/>
          <w:lang w:val="cs-CZ"/>
        </w:rPr>
        <w:drawing>
          <wp:inline distT="0" distB="0" distL="0" distR="0">
            <wp:extent cx="5513989" cy="2165312"/>
            <wp:effectExtent l="0" t="0" r="0" b="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513989" cy="2165312"/>
                    </a:xfrm>
                    <a:prstGeom prst="rect">
                      <a:avLst/>
                    </a:prstGeom>
                    <a:ln/>
                  </pic:spPr>
                </pic:pic>
              </a:graphicData>
            </a:graphic>
          </wp:inline>
        </w:drawing>
      </w:r>
    </w:p>
    <w:p w:rsidR="00180947" w:rsidRDefault="00180947">
      <w:pPr>
        <w:rPr>
          <w:sz w:val="24"/>
          <w:szCs w:val="24"/>
        </w:rPr>
      </w:pPr>
    </w:p>
    <w:p w:rsidR="00180947" w:rsidRDefault="00180947">
      <w:pPr>
        <w:rPr>
          <w:sz w:val="24"/>
          <w:szCs w:val="24"/>
        </w:rPr>
      </w:pPr>
    </w:p>
    <w:p w:rsidR="00180947" w:rsidRDefault="00180947">
      <w:pPr>
        <w:rPr>
          <w:sz w:val="24"/>
          <w:szCs w:val="24"/>
        </w:rPr>
      </w:pPr>
    </w:p>
    <w:p w:rsidR="001B38D1" w:rsidRDefault="001B38D1">
      <w:pPr>
        <w:rPr>
          <w:sz w:val="24"/>
          <w:szCs w:val="24"/>
        </w:rPr>
      </w:pPr>
    </w:p>
    <w:p w:rsidR="00180947" w:rsidRDefault="00180947">
      <w:pPr>
        <w:rPr>
          <w:sz w:val="24"/>
          <w:szCs w:val="24"/>
        </w:rPr>
      </w:pPr>
    </w:p>
    <w:p w:rsidR="00180947" w:rsidRDefault="001B38D1">
      <w:pPr>
        <w:pStyle w:val="Nadpis2"/>
        <w:rPr>
          <w:sz w:val="32"/>
          <w:szCs w:val="32"/>
        </w:rPr>
      </w:pPr>
      <w:bookmarkStart w:id="4" w:name="_heading=h.2d19juwj01p0" w:colFirst="0" w:colLast="0"/>
      <w:bookmarkEnd w:id="4"/>
      <w:r>
        <w:rPr>
          <w:sz w:val="32"/>
          <w:szCs w:val="32"/>
        </w:rPr>
        <w:lastRenderedPageBreak/>
        <w:t>Mateřská škola U Vilíka</w:t>
      </w:r>
    </w:p>
    <w:p w:rsidR="00180947" w:rsidRDefault="00180947">
      <w:pPr>
        <w:rPr>
          <w:b/>
          <w:sz w:val="28"/>
          <w:szCs w:val="28"/>
        </w:rPr>
      </w:pPr>
    </w:p>
    <w:p w:rsidR="00180947" w:rsidRDefault="001B38D1">
      <w:pPr>
        <w:jc w:val="center"/>
        <w:rPr>
          <w:b/>
          <w:sz w:val="28"/>
          <w:szCs w:val="28"/>
        </w:rPr>
      </w:pPr>
      <w:r>
        <w:rPr>
          <w:b/>
          <w:noProof/>
          <w:sz w:val="28"/>
          <w:szCs w:val="28"/>
          <w:lang w:val="cs-CZ"/>
        </w:rPr>
        <w:drawing>
          <wp:inline distT="0" distB="0" distL="0" distR="0">
            <wp:extent cx="5538323" cy="4720858"/>
            <wp:effectExtent l="0" t="0" r="0" b="0"/>
            <wp:docPr id="1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538323" cy="4720858"/>
                    </a:xfrm>
                    <a:prstGeom prst="rect">
                      <a:avLst/>
                    </a:prstGeom>
                    <a:ln/>
                  </pic:spPr>
                </pic:pic>
              </a:graphicData>
            </a:graphic>
          </wp:inline>
        </w:drawing>
      </w:r>
    </w:p>
    <w:p w:rsidR="00180947" w:rsidRDefault="00180947">
      <w:pPr>
        <w:rPr>
          <w:sz w:val="24"/>
          <w:szCs w:val="24"/>
        </w:rPr>
      </w:pPr>
    </w:p>
    <w:p w:rsidR="00180947" w:rsidRDefault="001B38D1">
      <w:pPr>
        <w:rPr>
          <w:b/>
          <w:sz w:val="24"/>
          <w:szCs w:val="24"/>
        </w:rPr>
      </w:pPr>
      <w:r>
        <w:rPr>
          <w:b/>
          <w:sz w:val="24"/>
          <w:szCs w:val="24"/>
        </w:rPr>
        <w:t>Charakteristika Mateřské školy U Vilíka</w:t>
      </w:r>
    </w:p>
    <w:p w:rsidR="00180947" w:rsidRDefault="001B38D1">
      <w:pPr>
        <w:rPr>
          <w:sz w:val="24"/>
          <w:szCs w:val="24"/>
        </w:rPr>
      </w:pPr>
      <w:r>
        <w:rPr>
          <w:sz w:val="24"/>
          <w:szCs w:val="24"/>
        </w:rPr>
        <w:t xml:space="preserve">Mateřská škola U Vilíka se nachází v klidné části města Karviná, v příjemném a podnětném prostředí obklopeném zelení.  V blízkosti se nachází karvinská hornická nemocnice </w:t>
      </w:r>
      <w:proofErr w:type="spellStart"/>
      <w:proofErr w:type="gramStart"/>
      <w:r>
        <w:rPr>
          <w:sz w:val="24"/>
          <w:szCs w:val="24"/>
        </w:rPr>
        <w:t>s.s</w:t>
      </w:r>
      <w:proofErr w:type="spellEnd"/>
      <w:r>
        <w:rPr>
          <w:sz w:val="24"/>
          <w:szCs w:val="24"/>
        </w:rPr>
        <w:t>.</w:t>
      </w:r>
      <w:proofErr w:type="gramEnd"/>
    </w:p>
    <w:p w:rsidR="00180947" w:rsidRDefault="001B38D1">
      <w:pPr>
        <w:rPr>
          <w:sz w:val="24"/>
          <w:szCs w:val="24"/>
        </w:rPr>
      </w:pPr>
      <w:r>
        <w:rPr>
          <w:sz w:val="24"/>
          <w:szCs w:val="24"/>
        </w:rPr>
        <w:t>Mateřská škola je umístěna v účelově zrekonstruované budově, kde je také součástí velká zahrada, která je v roce 2025 doplněna o nové prvky jako jsou skluzavky, prolézačky, houpačky a další vybavení, které je bezpečné a odpovídá hygienickým a technickým normám pro předškolní zařízení.</w:t>
      </w:r>
    </w:p>
    <w:p w:rsidR="00180947" w:rsidRDefault="001B38D1">
      <w:pPr>
        <w:rPr>
          <w:sz w:val="24"/>
          <w:szCs w:val="24"/>
        </w:rPr>
      </w:pPr>
      <w:r>
        <w:rPr>
          <w:sz w:val="24"/>
          <w:szCs w:val="24"/>
        </w:rPr>
        <w:t xml:space="preserve"> Využívání zahrady je součástí každodenního režimu dne a přispívá ke zdravému životnímu stylu dětí.</w:t>
      </w:r>
    </w:p>
    <w:p w:rsidR="00180947" w:rsidRDefault="001B38D1">
      <w:pPr>
        <w:ind w:left="720"/>
        <w:rPr>
          <w:sz w:val="24"/>
          <w:szCs w:val="24"/>
        </w:rPr>
      </w:pPr>
      <w:r>
        <w:rPr>
          <w:sz w:val="24"/>
          <w:szCs w:val="24"/>
        </w:rPr>
        <w:t>Kapacita školy je 70 dětí, které se vzdělávají ve třech třídách. Provoz MŠ je celodenní a to od 6.00 – 16.00 hodin</w:t>
      </w:r>
    </w:p>
    <w:p w:rsidR="00180947" w:rsidRDefault="001B38D1">
      <w:pPr>
        <w:rPr>
          <w:sz w:val="24"/>
          <w:szCs w:val="24"/>
        </w:rPr>
      </w:pPr>
      <w:r>
        <w:rPr>
          <w:sz w:val="24"/>
          <w:szCs w:val="24"/>
        </w:rPr>
        <w:t xml:space="preserve">Mateřská škola má tři třídy běžného typu pro děti zpravidla ve věku 3-6 let, mohou být zařazeny do předškolního vzdělávání i děti </w:t>
      </w:r>
      <w:proofErr w:type="gramStart"/>
      <w:r>
        <w:rPr>
          <w:sz w:val="24"/>
          <w:szCs w:val="24"/>
        </w:rPr>
        <w:t>mladší 3 let</w:t>
      </w:r>
      <w:proofErr w:type="gramEnd"/>
      <w:r>
        <w:rPr>
          <w:sz w:val="24"/>
          <w:szCs w:val="24"/>
        </w:rPr>
        <w:t xml:space="preserve">. </w:t>
      </w:r>
    </w:p>
    <w:p w:rsidR="00180947" w:rsidRDefault="00180947">
      <w:pPr>
        <w:rPr>
          <w:sz w:val="24"/>
          <w:szCs w:val="24"/>
        </w:rPr>
      </w:pPr>
    </w:p>
    <w:p w:rsidR="00180947" w:rsidRDefault="00180947">
      <w:pPr>
        <w:rPr>
          <w:sz w:val="24"/>
          <w:szCs w:val="24"/>
        </w:rPr>
      </w:pPr>
    </w:p>
    <w:p w:rsidR="00180947" w:rsidRDefault="001B38D1">
      <w:pPr>
        <w:rPr>
          <w:b/>
          <w:sz w:val="24"/>
          <w:szCs w:val="24"/>
        </w:rPr>
      </w:pPr>
      <w:r>
        <w:rPr>
          <w:b/>
          <w:sz w:val="24"/>
          <w:szCs w:val="24"/>
        </w:rPr>
        <w:t xml:space="preserve">Název tříd: </w:t>
      </w:r>
      <w:r>
        <w:rPr>
          <w:noProof/>
          <w:lang w:val="cs-CZ"/>
        </w:rPr>
        <mc:AlternateContent>
          <mc:Choice Requires="wps">
            <w:drawing>
              <wp:anchor distT="0" distB="0" distL="114300" distR="114300" simplePos="0" relativeHeight="251658240" behindDoc="0" locked="0" layoutInCell="1" hidden="0" allowOverlap="1">
                <wp:simplePos x="0" y="0"/>
                <wp:positionH relativeFrom="column">
                  <wp:posOffset>3988435</wp:posOffset>
                </wp:positionH>
                <wp:positionV relativeFrom="paragraph">
                  <wp:posOffset>240665</wp:posOffset>
                </wp:positionV>
                <wp:extent cx="783590" cy="774065"/>
                <wp:effectExtent l="0" t="0" r="0" b="0"/>
                <wp:wrapNone/>
                <wp:docPr id="95" name="Obdélník 95"/>
                <wp:cNvGraphicFramePr/>
                <a:graphic xmlns:a="http://schemas.openxmlformats.org/drawingml/2006/main">
                  <a:graphicData uri="http://schemas.microsoft.com/office/word/2010/wordprocessingShape">
                    <wps:wsp>
                      <wps:cNvSpPr/>
                      <wps:spPr>
                        <a:xfrm>
                          <a:off x="4960555" y="3399318"/>
                          <a:ext cx="770890" cy="761365"/>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rsidR="00BD7632" w:rsidRDefault="00BD76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Obdélník 95" o:spid="_x0000_s1026" style="position:absolute;margin-left:314.05pt;margin-top:18.95pt;width:61.7pt;height:60.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" fillcolor="#4472c4 [3204]" strokecolor="#31538f" strokeweight="1pt">
                <v:stroke startarrowwidth="narrow" startarrowlength="short" endarrowwidth="narrow" endarrowlength="short"/>
                <v:textbox inset="2.53958mm,2.53958mm,2.53958mm,2.53958mm">
                  <w:txbxContent>
                    <w:p w:rsidR="00BD7632" w:rsidRDefault="00BD7632">
                      <w:pPr>
                        <w:spacing w:after="0" w:line="240" w:lineRule="auto"/>
                        <w:textDirection w:val="btLr"/>
                      </w:pPr>
                    </w:p>
                  </w:txbxContent>
                </v:textbox>
              </v:rect>
            </w:pict>
          </mc:Fallback>
        </mc:AlternateContent>
      </w:r>
      <w:r>
        <w:rPr>
          <w:noProof/>
          <w:lang w:val="cs-CZ"/>
        </w:rPr>
        <mc:AlternateContent>
          <mc:Choice Requires="wps">
            <w:drawing>
              <wp:anchor distT="0" distB="0" distL="114300" distR="114300" simplePos="0" relativeHeight="251659264" behindDoc="0" locked="0" layoutInCell="1" hidden="0" allowOverlap="1">
                <wp:simplePos x="0" y="0"/>
                <wp:positionH relativeFrom="column">
                  <wp:posOffset>3428201</wp:posOffset>
                </wp:positionH>
                <wp:positionV relativeFrom="paragraph">
                  <wp:posOffset>-532682</wp:posOffset>
                </wp:positionV>
                <wp:extent cx="810559" cy="782768"/>
                <wp:effectExtent l="0" t="0" r="0" b="0"/>
                <wp:wrapNone/>
                <wp:docPr id="120" name="Obdélník 120"/>
                <wp:cNvGraphicFramePr/>
                <a:graphic xmlns:a="http://schemas.openxmlformats.org/drawingml/2006/main">
                  <a:graphicData uri="http://schemas.microsoft.com/office/word/2010/wordprocessingShape">
                    <wps:wsp>
                      <wps:cNvSpPr/>
                      <wps:spPr>
                        <a:xfrm>
                          <a:off x="4947071" y="3394966"/>
                          <a:ext cx="797859" cy="770068"/>
                        </a:xfrm>
                        <a:prstGeom prst="rect">
                          <a:avLst/>
                        </a:prstGeom>
                        <a:solidFill>
                          <a:srgbClr val="FF0000"/>
                        </a:solidFill>
                        <a:ln w="12700" cap="flat" cmpd="sng">
                          <a:solidFill>
                            <a:srgbClr val="31538F"/>
                          </a:solidFill>
                          <a:prstDash val="solid"/>
                          <a:miter lim="800000"/>
                          <a:headEnd type="none" w="sm" len="sm"/>
                          <a:tailEnd type="none" w="sm" len="sm"/>
                        </a:ln>
                      </wps:spPr>
                      <wps:txbx>
                        <w:txbxContent>
                          <w:p w:rsidR="00BD7632" w:rsidRDefault="00BD76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Obdélník 120" o:spid="_x0000_s1027" style="position:absolute;margin-left:269.95pt;margin-top:-41.95pt;width:63.8pt;height:6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" fillcolor="red" strokecolor="#31538f" strokeweight="1pt">
                <v:stroke startarrowwidth="narrow" startarrowlength="short" endarrowwidth="narrow" endarrowlength="short"/>
                <v:textbox inset="2.53958mm,2.53958mm,2.53958mm,2.53958mm">
                  <w:txbxContent>
                    <w:p w:rsidR="00BD7632" w:rsidRDefault="00BD7632">
                      <w:pPr>
                        <w:spacing w:after="0" w:line="240" w:lineRule="auto"/>
                        <w:textDirection w:val="btLr"/>
                      </w:pPr>
                    </w:p>
                  </w:txbxContent>
                </v:textbox>
              </v:rect>
            </w:pict>
          </mc:Fallback>
        </mc:AlternateContent>
      </w:r>
      <w:r>
        <w:rPr>
          <w:noProof/>
          <w:lang w:val="cs-CZ"/>
        </w:rPr>
        <mc:AlternateContent>
          <mc:Choice Requires="wps">
            <w:drawing>
              <wp:anchor distT="0" distB="0" distL="114300" distR="114300" simplePos="0" relativeHeight="251660288" behindDoc="0" locked="0" layoutInCell="1" hidden="0" allowOverlap="1">
                <wp:simplePos x="0" y="0"/>
                <wp:positionH relativeFrom="column">
                  <wp:posOffset>2515788</wp:posOffset>
                </wp:positionH>
                <wp:positionV relativeFrom="paragraph">
                  <wp:posOffset>241279</wp:posOffset>
                </wp:positionV>
                <wp:extent cx="927100" cy="774289"/>
                <wp:effectExtent l="0" t="0" r="0" b="0"/>
                <wp:wrapNone/>
                <wp:docPr id="118" name="Obdélník 118"/>
                <wp:cNvGraphicFramePr/>
                <a:graphic xmlns:a="http://schemas.openxmlformats.org/drawingml/2006/main">
                  <a:graphicData uri="http://schemas.microsoft.com/office/word/2010/wordprocessingShape">
                    <wps:wsp>
                      <wps:cNvSpPr/>
                      <wps:spPr>
                        <a:xfrm>
                          <a:off x="4888800" y="3399206"/>
                          <a:ext cx="914400" cy="761589"/>
                        </a:xfrm>
                        <a:prstGeom prst="rect">
                          <a:avLst/>
                        </a:prstGeom>
                        <a:solidFill>
                          <a:srgbClr val="FFFF00"/>
                        </a:solidFill>
                        <a:ln w="12700" cap="flat" cmpd="sng">
                          <a:solidFill>
                            <a:srgbClr val="31538F"/>
                          </a:solidFill>
                          <a:prstDash val="solid"/>
                          <a:miter lim="800000"/>
                          <a:headEnd type="none" w="sm" len="sm"/>
                          <a:tailEnd type="none" w="sm" len="sm"/>
                        </a:ln>
                      </wps:spPr>
                      <wps:txbx>
                        <w:txbxContent>
                          <w:p w:rsidR="00BD7632" w:rsidRDefault="00BD76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Obdélník 118" o:spid="_x0000_s1028" style="position:absolute;margin-left:198.1pt;margin-top:19pt;width:73pt;height:6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" fillcolor="yellow" strokecolor="#31538f" strokeweight="1pt">
                <v:stroke startarrowwidth="narrow" startarrowlength="short" endarrowwidth="narrow" endarrowlength="short"/>
                <v:textbox inset="2.53958mm,2.53958mm,2.53958mm,2.53958mm">
                  <w:txbxContent>
                    <w:p w:rsidR="00BD7632" w:rsidRDefault="00BD7632">
                      <w:pPr>
                        <w:spacing w:after="0" w:line="240" w:lineRule="auto"/>
                        <w:textDirection w:val="btLr"/>
                      </w:pPr>
                    </w:p>
                  </w:txbxContent>
                </v:textbox>
              </v:rect>
            </w:pict>
          </mc:Fallback>
        </mc:AlternateContent>
      </w:r>
    </w:p>
    <w:p w:rsidR="00180947" w:rsidRDefault="001B38D1">
      <w:pPr>
        <w:numPr>
          <w:ilvl w:val="0"/>
          <w:numId w:val="12"/>
        </w:numPr>
        <w:pBdr>
          <w:top w:val="nil"/>
          <w:left w:val="nil"/>
          <w:bottom w:val="nil"/>
          <w:right w:val="nil"/>
          <w:between w:val="nil"/>
        </w:pBdr>
        <w:spacing w:after="0"/>
        <w:rPr>
          <w:color w:val="000000"/>
          <w:sz w:val="24"/>
          <w:szCs w:val="24"/>
        </w:rPr>
      </w:pPr>
      <w:r>
        <w:rPr>
          <w:color w:val="000000"/>
          <w:sz w:val="24"/>
          <w:szCs w:val="24"/>
        </w:rPr>
        <w:t>Modrá</w:t>
      </w:r>
      <w:r>
        <w:rPr>
          <w:color w:val="000000"/>
          <w:sz w:val="24"/>
          <w:szCs w:val="24"/>
        </w:rPr>
        <w:tab/>
      </w:r>
      <w:r>
        <w:rPr>
          <w:color w:val="000000"/>
          <w:sz w:val="24"/>
          <w:szCs w:val="24"/>
        </w:rPr>
        <w:tab/>
      </w:r>
    </w:p>
    <w:p w:rsidR="00180947" w:rsidRDefault="001B38D1">
      <w:pPr>
        <w:numPr>
          <w:ilvl w:val="0"/>
          <w:numId w:val="12"/>
        </w:numPr>
        <w:pBdr>
          <w:top w:val="nil"/>
          <w:left w:val="nil"/>
          <w:bottom w:val="nil"/>
          <w:right w:val="nil"/>
          <w:between w:val="nil"/>
        </w:pBdr>
        <w:spacing w:after="0"/>
        <w:rPr>
          <w:color w:val="000000"/>
          <w:sz w:val="24"/>
          <w:szCs w:val="24"/>
        </w:rPr>
      </w:pPr>
      <w:r>
        <w:rPr>
          <w:color w:val="000000"/>
          <w:sz w:val="24"/>
          <w:szCs w:val="24"/>
        </w:rPr>
        <w:t>žlutá</w:t>
      </w:r>
    </w:p>
    <w:p w:rsidR="00180947" w:rsidRDefault="001B38D1">
      <w:pPr>
        <w:numPr>
          <w:ilvl w:val="0"/>
          <w:numId w:val="12"/>
        </w:numPr>
        <w:pBdr>
          <w:top w:val="nil"/>
          <w:left w:val="nil"/>
          <w:bottom w:val="nil"/>
          <w:right w:val="nil"/>
          <w:between w:val="nil"/>
        </w:pBdr>
        <w:spacing w:after="0"/>
        <w:rPr>
          <w:color w:val="000000"/>
          <w:sz w:val="24"/>
          <w:szCs w:val="24"/>
        </w:rPr>
      </w:pPr>
      <w:r>
        <w:rPr>
          <w:color w:val="000000"/>
          <w:sz w:val="24"/>
          <w:szCs w:val="24"/>
        </w:rPr>
        <w:t>červená</w:t>
      </w:r>
    </w:p>
    <w:p w:rsidR="00180947" w:rsidRDefault="00180947">
      <w:pPr>
        <w:pBdr>
          <w:top w:val="nil"/>
          <w:left w:val="nil"/>
          <w:bottom w:val="nil"/>
          <w:right w:val="nil"/>
          <w:between w:val="nil"/>
        </w:pBdr>
        <w:ind w:left="720"/>
        <w:rPr>
          <w:color w:val="000000"/>
          <w:sz w:val="24"/>
          <w:szCs w:val="24"/>
        </w:rPr>
      </w:pPr>
    </w:p>
    <w:p w:rsidR="00180947" w:rsidRDefault="001B38D1">
      <w:pPr>
        <w:ind w:left="360"/>
        <w:rPr>
          <w:sz w:val="24"/>
          <w:szCs w:val="24"/>
        </w:rPr>
      </w:pPr>
      <w:r>
        <w:rPr>
          <w:sz w:val="24"/>
          <w:szCs w:val="24"/>
        </w:rPr>
        <w:t>Jedna třída je primárně využívána pro děti 3-4 roky, případně mladší, ta se nachází v přízemí budovy, dvě třídy jsou heterogenní, kdy se jedna třída nachází taktéž v přízemí, druhá v prvním patře.</w:t>
      </w:r>
    </w:p>
    <w:p w:rsidR="00180947" w:rsidRDefault="00180947">
      <w:pPr>
        <w:ind w:left="360"/>
        <w:rPr>
          <w:sz w:val="24"/>
          <w:szCs w:val="24"/>
        </w:rPr>
      </w:pPr>
    </w:p>
    <w:p w:rsidR="00180947" w:rsidRDefault="00180947">
      <w:pPr>
        <w:ind w:left="360"/>
        <w:rPr>
          <w:sz w:val="24"/>
          <w:szCs w:val="24"/>
        </w:rPr>
      </w:pPr>
    </w:p>
    <w:p w:rsidR="00180947" w:rsidRDefault="001B38D1">
      <w:pPr>
        <w:ind w:left="360"/>
        <w:jc w:val="center"/>
        <w:rPr>
          <w:sz w:val="24"/>
          <w:szCs w:val="24"/>
        </w:rPr>
      </w:pPr>
      <w:r>
        <w:rPr>
          <w:noProof/>
          <w:sz w:val="24"/>
          <w:szCs w:val="24"/>
          <w:lang w:val="cs-CZ"/>
        </w:rPr>
        <w:drawing>
          <wp:inline distT="0" distB="0" distL="0" distR="0">
            <wp:extent cx="1991447" cy="1241726"/>
            <wp:effectExtent l="0" t="0" r="0" b="0"/>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991447" cy="1241726"/>
                    </a:xfrm>
                    <a:prstGeom prst="rect">
                      <a:avLst/>
                    </a:prstGeom>
                    <a:ln/>
                  </pic:spPr>
                </pic:pic>
              </a:graphicData>
            </a:graphic>
          </wp:inline>
        </w:drawing>
      </w:r>
    </w:p>
    <w:p w:rsidR="00180947" w:rsidRDefault="00180947">
      <w:pPr>
        <w:rPr>
          <w:color w:val="00B050"/>
          <w:sz w:val="24"/>
          <w:szCs w:val="24"/>
        </w:rPr>
      </w:pPr>
    </w:p>
    <w:p w:rsidR="00180947" w:rsidRDefault="001B38D1">
      <w:pPr>
        <w:rPr>
          <w:b/>
          <w:color w:val="00B050"/>
          <w:sz w:val="32"/>
          <w:szCs w:val="32"/>
        </w:rPr>
      </w:pPr>
      <w:r>
        <w:rPr>
          <w:b/>
          <w:color w:val="70AD47"/>
          <w:sz w:val="32"/>
          <w:szCs w:val="32"/>
        </w:rPr>
        <w:t>Spolupráce mezi mateřskými školami v rámci organizace je založena na vzájemné podpoře, sdílení zkušeností a jednotném přístupu ke vzdělání dětí předškolního věku. Pedagogové z jednotlivých pracovišť se pravidelně setkávají, konzultují výchovně-vzdělávací činnosti, plánují společné projekty, účastní se dalšího vzdělávání a spolupracují při tvorbě školního vzdělávacího programu</w:t>
      </w:r>
      <w:r>
        <w:rPr>
          <w:b/>
          <w:color w:val="00B050"/>
          <w:sz w:val="32"/>
          <w:szCs w:val="32"/>
        </w:rPr>
        <w:t>.</w:t>
      </w:r>
    </w:p>
    <w:p w:rsidR="00180947" w:rsidRDefault="00180947">
      <w:pPr>
        <w:rPr>
          <w:b/>
          <w:sz w:val="32"/>
          <w:szCs w:val="32"/>
        </w:rPr>
      </w:pPr>
    </w:p>
    <w:p w:rsidR="00180947" w:rsidRDefault="001B38D1">
      <w:pPr>
        <w:rPr>
          <w:color w:val="538135"/>
          <w:sz w:val="28"/>
          <w:szCs w:val="28"/>
        </w:rPr>
      </w:pPr>
      <w:r>
        <w:rPr>
          <w:color w:val="538135"/>
          <w:sz w:val="28"/>
          <w:szCs w:val="28"/>
        </w:rPr>
        <w:t>Naše mateřské školy vzdělávají děti z různých kulturních a sociálních prostředí. Dlouhodobě je zastoupeno větší množství dětí z romské komunity. Tato skutečnost je vnímána jako přirozená součást vzdělávacího prostředí, které obohacuje děti i pedagogy.</w:t>
      </w:r>
    </w:p>
    <w:p w:rsidR="00180947" w:rsidRDefault="00180947">
      <w:pPr>
        <w:rPr>
          <w:b/>
          <w:color w:val="538135"/>
          <w:sz w:val="32"/>
          <w:szCs w:val="32"/>
        </w:rPr>
      </w:pPr>
    </w:p>
    <w:p w:rsidR="00180947" w:rsidRDefault="001B38D1">
      <w:pPr>
        <w:rPr>
          <w:b/>
          <w:sz w:val="28"/>
          <w:szCs w:val="28"/>
        </w:rPr>
      </w:pPr>
      <w:r>
        <w:rPr>
          <w:b/>
          <w:sz w:val="28"/>
          <w:szCs w:val="28"/>
        </w:rPr>
        <w:lastRenderedPageBreak/>
        <w:t>Naše mateřské školy vytváří otevřené, respektující a bezpečné prostředí, kde je každému dítěti bez rozdílu poskytována podpora podle jeho individuálních potřeb</w:t>
      </w:r>
    </w:p>
    <w:p w:rsidR="00180947" w:rsidRDefault="00180947">
      <w:pPr>
        <w:rPr>
          <w:b/>
          <w:sz w:val="28"/>
          <w:szCs w:val="28"/>
        </w:rPr>
      </w:pPr>
    </w:p>
    <w:p w:rsidR="00180947" w:rsidRDefault="001B38D1">
      <w:pPr>
        <w:rPr>
          <w:sz w:val="24"/>
          <w:szCs w:val="24"/>
        </w:rPr>
      </w:pPr>
      <w:r>
        <w:rPr>
          <w:sz w:val="24"/>
          <w:szCs w:val="24"/>
        </w:rPr>
        <w:t xml:space="preserve">. Zaměřujeme se </w:t>
      </w:r>
      <w:proofErr w:type="gramStart"/>
      <w:r>
        <w:rPr>
          <w:sz w:val="24"/>
          <w:szCs w:val="24"/>
        </w:rPr>
        <w:t>na</w:t>
      </w:r>
      <w:proofErr w:type="gramEnd"/>
      <w:r>
        <w:rPr>
          <w:sz w:val="24"/>
          <w:szCs w:val="24"/>
        </w:rPr>
        <w:t>:</w:t>
      </w:r>
    </w:p>
    <w:p w:rsidR="00180947" w:rsidRDefault="001B38D1">
      <w:pPr>
        <w:numPr>
          <w:ilvl w:val="0"/>
          <w:numId w:val="29"/>
        </w:numPr>
        <w:pBdr>
          <w:top w:val="nil"/>
          <w:left w:val="nil"/>
          <w:bottom w:val="nil"/>
          <w:right w:val="nil"/>
          <w:between w:val="nil"/>
        </w:pBdr>
        <w:spacing w:after="0"/>
        <w:rPr>
          <w:color w:val="000000"/>
          <w:sz w:val="24"/>
          <w:szCs w:val="24"/>
        </w:rPr>
      </w:pPr>
      <w:r>
        <w:rPr>
          <w:color w:val="000000"/>
          <w:sz w:val="24"/>
          <w:szCs w:val="24"/>
        </w:rPr>
        <w:t>Posilování jazykových a komunikačních dovedností dětí</w:t>
      </w:r>
    </w:p>
    <w:p w:rsidR="00180947" w:rsidRDefault="001B38D1">
      <w:pPr>
        <w:numPr>
          <w:ilvl w:val="0"/>
          <w:numId w:val="29"/>
        </w:numPr>
        <w:pBdr>
          <w:top w:val="nil"/>
          <w:left w:val="nil"/>
          <w:bottom w:val="nil"/>
          <w:right w:val="nil"/>
          <w:between w:val="nil"/>
        </w:pBdr>
        <w:spacing w:after="0"/>
        <w:rPr>
          <w:color w:val="000000"/>
          <w:sz w:val="24"/>
          <w:szCs w:val="24"/>
        </w:rPr>
      </w:pPr>
      <w:r>
        <w:rPr>
          <w:color w:val="000000"/>
          <w:sz w:val="24"/>
          <w:szCs w:val="24"/>
        </w:rPr>
        <w:t>Rozvoj sociálních a emočních kompetencí</w:t>
      </w:r>
    </w:p>
    <w:p w:rsidR="00180947" w:rsidRDefault="001B38D1">
      <w:pPr>
        <w:numPr>
          <w:ilvl w:val="0"/>
          <w:numId w:val="29"/>
        </w:numPr>
        <w:pBdr>
          <w:top w:val="nil"/>
          <w:left w:val="nil"/>
          <w:bottom w:val="nil"/>
          <w:right w:val="nil"/>
          <w:between w:val="nil"/>
        </w:pBdr>
        <w:spacing w:after="0"/>
        <w:rPr>
          <w:color w:val="000000"/>
          <w:sz w:val="24"/>
          <w:szCs w:val="24"/>
        </w:rPr>
      </w:pPr>
      <w:r>
        <w:rPr>
          <w:color w:val="000000"/>
          <w:sz w:val="24"/>
          <w:szCs w:val="24"/>
        </w:rPr>
        <w:t>Podporu identity a sebevědomí dítěte</w:t>
      </w:r>
    </w:p>
    <w:p w:rsidR="00180947" w:rsidRDefault="001B38D1">
      <w:pPr>
        <w:numPr>
          <w:ilvl w:val="0"/>
          <w:numId w:val="29"/>
        </w:numPr>
        <w:pBdr>
          <w:top w:val="nil"/>
          <w:left w:val="nil"/>
          <w:bottom w:val="nil"/>
          <w:right w:val="nil"/>
          <w:between w:val="nil"/>
        </w:pBdr>
        <w:spacing w:after="0"/>
        <w:rPr>
          <w:color w:val="000000"/>
          <w:sz w:val="24"/>
          <w:szCs w:val="24"/>
        </w:rPr>
      </w:pPr>
      <w:r>
        <w:rPr>
          <w:color w:val="000000"/>
          <w:sz w:val="24"/>
          <w:szCs w:val="24"/>
        </w:rPr>
        <w:t>Spolupráci s rodinou, včetně zapojení rodičů do školních aktivit</w:t>
      </w:r>
    </w:p>
    <w:p w:rsidR="00180947" w:rsidRDefault="001B38D1">
      <w:pPr>
        <w:numPr>
          <w:ilvl w:val="0"/>
          <w:numId w:val="29"/>
        </w:numPr>
        <w:pBdr>
          <w:top w:val="nil"/>
          <w:left w:val="nil"/>
          <w:bottom w:val="nil"/>
          <w:right w:val="nil"/>
          <w:between w:val="nil"/>
        </w:pBdr>
        <w:spacing w:after="0"/>
        <w:rPr>
          <w:color w:val="000000"/>
          <w:sz w:val="24"/>
          <w:szCs w:val="24"/>
        </w:rPr>
      </w:pPr>
      <w:r>
        <w:rPr>
          <w:color w:val="000000"/>
          <w:sz w:val="24"/>
          <w:szCs w:val="24"/>
        </w:rPr>
        <w:t>Spolupráci s odborníky (např. speciální pedagog, logoped, školní psycholog, sociální pedagog)</w:t>
      </w:r>
    </w:p>
    <w:p w:rsidR="00180947" w:rsidRDefault="001B38D1">
      <w:pPr>
        <w:numPr>
          <w:ilvl w:val="0"/>
          <w:numId w:val="29"/>
        </w:numPr>
        <w:pBdr>
          <w:top w:val="nil"/>
          <w:left w:val="nil"/>
          <w:bottom w:val="nil"/>
          <w:right w:val="nil"/>
          <w:between w:val="nil"/>
        </w:pBdr>
        <w:rPr>
          <w:color w:val="000000"/>
          <w:sz w:val="24"/>
          <w:szCs w:val="24"/>
        </w:rPr>
      </w:pPr>
      <w:r>
        <w:rPr>
          <w:color w:val="000000"/>
          <w:sz w:val="24"/>
          <w:szCs w:val="24"/>
        </w:rPr>
        <w:t>Zásady rovného přístupu</w:t>
      </w:r>
    </w:p>
    <w:p w:rsidR="00180947" w:rsidRDefault="00180947">
      <w:pPr>
        <w:rPr>
          <w:sz w:val="24"/>
          <w:szCs w:val="24"/>
        </w:rPr>
      </w:pPr>
    </w:p>
    <w:p w:rsidR="00180947" w:rsidRDefault="001B38D1">
      <w:pPr>
        <w:jc w:val="center"/>
        <w:rPr>
          <w:sz w:val="24"/>
          <w:szCs w:val="24"/>
        </w:rPr>
      </w:pPr>
      <w:r>
        <w:rPr>
          <w:noProof/>
          <w:sz w:val="24"/>
          <w:szCs w:val="24"/>
          <w:lang w:val="cs-CZ"/>
        </w:rPr>
        <w:drawing>
          <wp:inline distT="0" distB="0" distL="0" distR="0">
            <wp:extent cx="4105829" cy="1068548"/>
            <wp:effectExtent l="0" t="0" r="0" b="0"/>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105829" cy="1068548"/>
                    </a:xfrm>
                    <a:prstGeom prst="rect">
                      <a:avLst/>
                    </a:prstGeom>
                    <a:ln/>
                  </pic:spPr>
                </pic:pic>
              </a:graphicData>
            </a:graphic>
          </wp:inline>
        </w:drawing>
      </w:r>
    </w:p>
    <w:p w:rsidR="00180947" w:rsidRDefault="001B38D1">
      <w:pPr>
        <w:pStyle w:val="Nadpis1"/>
        <w:rPr>
          <w:b/>
        </w:rPr>
      </w:pPr>
      <w:bookmarkStart w:id="5" w:name="_heading=h.s8ogsbxvzy0g" w:colFirst="0" w:colLast="0"/>
      <w:bookmarkEnd w:id="5"/>
      <w:r>
        <w:rPr>
          <w:b/>
        </w:rPr>
        <w:t>Pedagogický tým</w:t>
      </w:r>
    </w:p>
    <w:p w:rsidR="00180947" w:rsidRDefault="00180947">
      <w:pPr>
        <w:pBdr>
          <w:top w:val="nil"/>
          <w:left w:val="nil"/>
          <w:bottom w:val="nil"/>
          <w:right w:val="nil"/>
          <w:between w:val="nil"/>
        </w:pBdr>
        <w:spacing w:after="0"/>
        <w:ind w:left="720"/>
        <w:rPr>
          <w:b/>
          <w:color w:val="000000"/>
          <w:sz w:val="28"/>
          <w:szCs w:val="28"/>
          <w:u w:val="single"/>
        </w:rPr>
      </w:pPr>
    </w:p>
    <w:p w:rsidR="00180947" w:rsidRDefault="001B38D1">
      <w:pPr>
        <w:pBdr>
          <w:top w:val="nil"/>
          <w:left w:val="nil"/>
          <w:bottom w:val="nil"/>
          <w:right w:val="nil"/>
          <w:between w:val="nil"/>
        </w:pBdr>
        <w:spacing w:after="0"/>
        <w:ind w:left="720"/>
        <w:rPr>
          <w:color w:val="000000"/>
          <w:sz w:val="24"/>
          <w:szCs w:val="24"/>
        </w:rPr>
      </w:pPr>
      <w:r>
        <w:rPr>
          <w:color w:val="000000"/>
          <w:sz w:val="24"/>
          <w:szCs w:val="24"/>
        </w:rPr>
        <w:t xml:space="preserve">Ředitelem Základní škola a Mateřská škola Družby, Karviná, </w:t>
      </w:r>
      <w:proofErr w:type="spellStart"/>
      <w:proofErr w:type="gramStart"/>
      <w:r>
        <w:rPr>
          <w:color w:val="000000"/>
          <w:sz w:val="24"/>
          <w:szCs w:val="24"/>
        </w:rPr>
        <w:t>p.o</w:t>
      </w:r>
      <w:proofErr w:type="spellEnd"/>
      <w:r>
        <w:rPr>
          <w:color w:val="000000"/>
          <w:sz w:val="24"/>
          <w:szCs w:val="24"/>
        </w:rPr>
        <w:t>.</w:t>
      </w:r>
      <w:proofErr w:type="gramEnd"/>
      <w:r>
        <w:rPr>
          <w:color w:val="000000"/>
          <w:sz w:val="24"/>
          <w:szCs w:val="24"/>
        </w:rPr>
        <w:t xml:space="preserve"> je Mgr. Andrzej </w:t>
      </w:r>
      <w:proofErr w:type="spellStart"/>
      <w:r>
        <w:rPr>
          <w:color w:val="000000"/>
          <w:sz w:val="24"/>
          <w:szCs w:val="24"/>
        </w:rPr>
        <w:t>Szyja</w:t>
      </w:r>
      <w:proofErr w:type="spellEnd"/>
      <w:r>
        <w:rPr>
          <w:color w:val="000000"/>
          <w:sz w:val="24"/>
          <w:szCs w:val="24"/>
        </w:rPr>
        <w:t>, který má jasnou vizi a strategii rozvoje mateřské školy.</w:t>
      </w:r>
    </w:p>
    <w:p w:rsidR="00180947" w:rsidRDefault="001B38D1">
      <w:pPr>
        <w:pBdr>
          <w:top w:val="nil"/>
          <w:left w:val="nil"/>
          <w:bottom w:val="nil"/>
          <w:right w:val="nil"/>
          <w:between w:val="nil"/>
        </w:pBdr>
        <w:spacing w:after="0"/>
        <w:ind w:left="720"/>
        <w:rPr>
          <w:color w:val="000000"/>
          <w:sz w:val="24"/>
          <w:szCs w:val="24"/>
        </w:rPr>
      </w:pPr>
      <w:r>
        <w:rPr>
          <w:color w:val="000000"/>
          <w:sz w:val="24"/>
          <w:szCs w:val="24"/>
        </w:rPr>
        <w:t>Podporuje týmovou spolupráci a tím přispívá k rozvoji mateřských škol.</w:t>
      </w:r>
    </w:p>
    <w:p w:rsidR="00180947" w:rsidRDefault="001B38D1">
      <w:pPr>
        <w:pBdr>
          <w:top w:val="nil"/>
          <w:left w:val="nil"/>
          <w:bottom w:val="nil"/>
          <w:right w:val="nil"/>
          <w:between w:val="nil"/>
        </w:pBdr>
        <w:spacing w:after="0"/>
        <w:ind w:left="720"/>
        <w:rPr>
          <w:color w:val="000000"/>
          <w:sz w:val="24"/>
          <w:szCs w:val="24"/>
        </w:rPr>
      </w:pPr>
      <w:r>
        <w:rPr>
          <w:color w:val="000000"/>
          <w:sz w:val="24"/>
          <w:szCs w:val="24"/>
        </w:rPr>
        <w:t>Pečuje o příznivé klima a kulturu školy, vytváří podmínky pro samostudium a další vzdělávání pedagogických pracovníků.</w:t>
      </w:r>
    </w:p>
    <w:p w:rsidR="00180947" w:rsidRDefault="001B38D1">
      <w:pPr>
        <w:pBdr>
          <w:top w:val="nil"/>
          <w:left w:val="nil"/>
          <w:bottom w:val="nil"/>
          <w:right w:val="nil"/>
          <w:between w:val="nil"/>
        </w:pBdr>
        <w:spacing w:after="0"/>
        <w:ind w:left="720"/>
        <w:rPr>
          <w:color w:val="000000"/>
          <w:sz w:val="24"/>
          <w:szCs w:val="24"/>
        </w:rPr>
      </w:pPr>
      <w:r>
        <w:rPr>
          <w:color w:val="000000"/>
          <w:sz w:val="24"/>
          <w:szCs w:val="24"/>
        </w:rPr>
        <w:t>Nastavuje otevřenou a srozumitelnou vnitřní i vnější komunikaci a respektu.</w:t>
      </w:r>
    </w:p>
    <w:p w:rsidR="00180947" w:rsidRDefault="001B38D1">
      <w:pPr>
        <w:pBdr>
          <w:top w:val="nil"/>
          <w:left w:val="nil"/>
          <w:bottom w:val="nil"/>
          <w:right w:val="nil"/>
          <w:between w:val="nil"/>
        </w:pBdr>
        <w:spacing w:after="0"/>
        <w:ind w:left="720"/>
        <w:rPr>
          <w:color w:val="000000"/>
          <w:sz w:val="24"/>
          <w:szCs w:val="24"/>
        </w:rPr>
      </w:pPr>
      <w:r>
        <w:rPr>
          <w:color w:val="000000"/>
          <w:sz w:val="24"/>
          <w:szCs w:val="24"/>
        </w:rPr>
        <w:t>Ředitel školy má dlouholeté zkušenosti s vedením pracovních týmů v oblasti školství a řízení pedagogického procesu. Díky svým manažerským dovednostem a lidskému přístupu vytváří prostředí spolupráce, otevřené komunikace.</w:t>
      </w:r>
    </w:p>
    <w:p w:rsidR="00180947" w:rsidRDefault="00180947">
      <w:pPr>
        <w:pBdr>
          <w:top w:val="nil"/>
          <w:left w:val="nil"/>
          <w:bottom w:val="nil"/>
          <w:right w:val="nil"/>
          <w:between w:val="nil"/>
        </w:pBdr>
        <w:spacing w:after="0"/>
        <w:ind w:left="720"/>
        <w:rPr>
          <w:color w:val="000000"/>
          <w:sz w:val="24"/>
          <w:szCs w:val="24"/>
        </w:rPr>
      </w:pPr>
    </w:p>
    <w:p w:rsidR="00180947" w:rsidRDefault="001B38D1">
      <w:pPr>
        <w:pBdr>
          <w:top w:val="nil"/>
          <w:left w:val="nil"/>
          <w:bottom w:val="nil"/>
          <w:right w:val="nil"/>
          <w:between w:val="nil"/>
        </w:pBdr>
        <w:spacing w:after="0"/>
        <w:ind w:left="720"/>
        <w:rPr>
          <w:color w:val="000000"/>
          <w:sz w:val="24"/>
          <w:szCs w:val="24"/>
        </w:rPr>
      </w:pPr>
      <w:r>
        <w:rPr>
          <w:color w:val="000000"/>
          <w:sz w:val="24"/>
          <w:szCs w:val="24"/>
        </w:rPr>
        <w:t xml:space="preserve">Za předškolní vzdělávání odpovídá zástupce ředitele pro předškolní vzdělávání </w:t>
      </w:r>
      <w:proofErr w:type="spellStart"/>
      <w:r>
        <w:rPr>
          <w:color w:val="000000"/>
          <w:sz w:val="24"/>
          <w:szCs w:val="24"/>
        </w:rPr>
        <w:t>Kończynová</w:t>
      </w:r>
      <w:proofErr w:type="spellEnd"/>
      <w:r>
        <w:rPr>
          <w:color w:val="000000"/>
          <w:sz w:val="24"/>
          <w:szCs w:val="24"/>
        </w:rPr>
        <w:t xml:space="preserve"> Zuzana, </w:t>
      </w:r>
      <w:proofErr w:type="spellStart"/>
      <w:r>
        <w:rPr>
          <w:color w:val="000000"/>
          <w:sz w:val="24"/>
          <w:szCs w:val="24"/>
        </w:rPr>
        <w:t>DiS</w:t>
      </w:r>
      <w:proofErr w:type="spellEnd"/>
      <w:r>
        <w:rPr>
          <w:color w:val="000000"/>
          <w:sz w:val="24"/>
          <w:szCs w:val="24"/>
        </w:rPr>
        <w:t>., která zajišťuje odborné, organizační a pedagogické vedení mateřských škol.</w:t>
      </w:r>
    </w:p>
    <w:p w:rsidR="00180947" w:rsidRDefault="001B38D1">
      <w:pPr>
        <w:pBdr>
          <w:top w:val="nil"/>
          <w:left w:val="nil"/>
          <w:bottom w:val="nil"/>
          <w:right w:val="nil"/>
          <w:between w:val="nil"/>
        </w:pBdr>
        <w:ind w:left="720"/>
        <w:rPr>
          <w:color w:val="000000"/>
          <w:sz w:val="24"/>
          <w:szCs w:val="24"/>
        </w:rPr>
      </w:pPr>
      <w:r>
        <w:rPr>
          <w:color w:val="000000"/>
          <w:sz w:val="24"/>
          <w:szCs w:val="24"/>
        </w:rPr>
        <w:t>Zástupce ředitele koordinuje vzdělávací proces v souladu se školním vzdělávacím programem, metodicky podporuje pedagogy a dbá na kvalitní komunikaci s rodinami dětí. Součástí jeho práce je také spolupráce s odborníky, podpora dětí z různých kulturních prostředí a podpora vzdělávání dětí v souladu s jejich individuálními potřebami. Zástupce ředitele také dohlíží na dodržování:</w:t>
      </w:r>
    </w:p>
    <w:p w:rsidR="00180947" w:rsidRDefault="001B38D1">
      <w:pPr>
        <w:rPr>
          <w:sz w:val="24"/>
          <w:szCs w:val="24"/>
        </w:rPr>
      </w:pPr>
      <w:r>
        <w:rPr>
          <w:sz w:val="24"/>
          <w:szCs w:val="24"/>
        </w:rPr>
        <w:lastRenderedPageBreak/>
        <w:t>Spolupráce mezi mateřskými školami v rámci organizace, vzájemné podpoře, sdílení zkušeností a jednotném přístupu ke vzdělání dětí předškolního věku. Pedagogové z jednotlivých pracovišť se pravidelně setkávají, konzultují výchovně-vzdělávací činnosti, plánují společné projekty, účastní se dalšího vzdělávání a spolupracují při tvorbě školního vzdělávacího programu. V neposlední řadě kontroluje dodržování etického kodexu učitele, jelikož učitel by měl být vzorem morálních hodnot pro děti.</w:t>
      </w:r>
    </w:p>
    <w:p w:rsidR="00180947" w:rsidRDefault="00180947">
      <w:pPr>
        <w:rPr>
          <w:sz w:val="24"/>
          <w:szCs w:val="24"/>
        </w:rPr>
      </w:pPr>
    </w:p>
    <w:p w:rsidR="00180947" w:rsidRDefault="001B38D1">
      <w:pPr>
        <w:jc w:val="center"/>
        <w:rPr>
          <w:b/>
          <w:sz w:val="32"/>
          <w:szCs w:val="32"/>
          <w:u w:val="single"/>
        </w:rPr>
      </w:pPr>
      <w:r>
        <w:rPr>
          <w:b/>
          <w:sz w:val="32"/>
          <w:szCs w:val="32"/>
          <w:u w:val="single"/>
        </w:rPr>
        <w:t>Etický kodex učitele</w:t>
      </w:r>
    </w:p>
    <w:p w:rsidR="00180947" w:rsidRDefault="001B38D1">
      <w:pPr>
        <w:rPr>
          <w:sz w:val="24"/>
          <w:szCs w:val="24"/>
        </w:rPr>
      </w:pPr>
      <w:r>
        <w:rPr>
          <w:sz w:val="24"/>
          <w:szCs w:val="24"/>
        </w:rPr>
        <w:t>Etický kodex má ukázat, kam jako učitelé směřujeme.</w:t>
      </w:r>
    </w:p>
    <w:p w:rsidR="00180947" w:rsidRDefault="001B38D1">
      <w:pPr>
        <w:rPr>
          <w:sz w:val="24"/>
          <w:szCs w:val="24"/>
        </w:rPr>
      </w:pPr>
      <w:r>
        <w:rPr>
          <w:sz w:val="24"/>
          <w:szCs w:val="24"/>
        </w:rPr>
        <w:t>Etický kodex je hodnotovým a postojovým rámcem.</w:t>
      </w:r>
    </w:p>
    <w:p w:rsidR="00180947" w:rsidRDefault="001B38D1">
      <w:pPr>
        <w:rPr>
          <w:sz w:val="24"/>
          <w:szCs w:val="24"/>
        </w:rPr>
      </w:pPr>
      <w:r>
        <w:rPr>
          <w:b/>
          <w:sz w:val="24"/>
          <w:szCs w:val="24"/>
        </w:rPr>
        <w:t>1.</w:t>
      </w:r>
      <w:r>
        <w:rPr>
          <w:sz w:val="24"/>
          <w:szCs w:val="24"/>
        </w:rPr>
        <w:t xml:space="preserve"> Učitel vytváří prostředí, ve kterém se každé dítě cítí bezpečně. Dítě se cítí ve školním prostředí jistě a nebojí se vyjádřit. Učitel dává žákovi možnost prožívat školní prostředí jako dobré a spravedlivé.</w:t>
      </w:r>
    </w:p>
    <w:p w:rsidR="00180947" w:rsidRDefault="001B38D1">
      <w:pPr>
        <w:rPr>
          <w:sz w:val="24"/>
          <w:szCs w:val="24"/>
        </w:rPr>
      </w:pPr>
      <w:r>
        <w:rPr>
          <w:b/>
          <w:sz w:val="24"/>
          <w:szCs w:val="24"/>
        </w:rPr>
        <w:t>2.</w:t>
      </w:r>
      <w:r>
        <w:rPr>
          <w:sz w:val="24"/>
          <w:szCs w:val="24"/>
        </w:rPr>
        <w:t xml:space="preserve"> Učitel přijímá spoluodpovědnost za sebe a svět, v němž žije, a vede k tomu i své žáky. Žáci a učitelé mají možnost zažít, co to znamená být aktivním občanem odpovědným za prostředí, jehož jsou spolutvůrci. Učitel i žák tak podporují demokratickou kulturu ve škole.</w:t>
      </w:r>
    </w:p>
    <w:p w:rsidR="00180947" w:rsidRDefault="001B38D1">
      <w:pPr>
        <w:rPr>
          <w:sz w:val="24"/>
          <w:szCs w:val="24"/>
        </w:rPr>
      </w:pPr>
      <w:r>
        <w:rPr>
          <w:b/>
          <w:sz w:val="24"/>
          <w:szCs w:val="24"/>
        </w:rPr>
        <w:t>3.</w:t>
      </w:r>
      <w:r>
        <w:rPr>
          <w:sz w:val="24"/>
          <w:szCs w:val="24"/>
        </w:rPr>
        <w:t xml:space="preserve"> Učitel uznává své kolegy a jejich profesní sebepojetí. Svoji výuku průběžně podrobuje reflexi a sdílí zkušenosti s ostatními kolegy. Učitel se nechává inspirovat činností svých kolegů a pomáhá jim ve všech fázích profesního rozvoje.</w:t>
      </w:r>
    </w:p>
    <w:p w:rsidR="00180947" w:rsidRDefault="001B38D1">
      <w:pPr>
        <w:rPr>
          <w:sz w:val="24"/>
          <w:szCs w:val="24"/>
        </w:rPr>
      </w:pPr>
      <w:r>
        <w:rPr>
          <w:b/>
          <w:sz w:val="24"/>
          <w:szCs w:val="24"/>
        </w:rPr>
        <w:t>4.</w:t>
      </w:r>
      <w:r>
        <w:rPr>
          <w:sz w:val="24"/>
          <w:szCs w:val="24"/>
        </w:rPr>
        <w:t xml:space="preserve"> Učitel respektuje práva rodičů a zákonných zástupců žáka, vnímá je jako partnery a naslouchá jim. Učitel si umí nastavit hranice profesní autonomie a zdůvodnit svá rozhodnutí sobě, žákům i rodičům. S ohledem na soukromí a bezpečí žáka zachází eticky s údaji o něm i jeho rodině.</w:t>
      </w:r>
    </w:p>
    <w:p w:rsidR="00180947" w:rsidRDefault="001B38D1">
      <w:pPr>
        <w:rPr>
          <w:sz w:val="24"/>
          <w:szCs w:val="24"/>
        </w:rPr>
      </w:pPr>
      <w:r>
        <w:rPr>
          <w:b/>
          <w:sz w:val="24"/>
          <w:szCs w:val="24"/>
        </w:rPr>
        <w:t>5.</w:t>
      </w:r>
      <w:r>
        <w:rPr>
          <w:sz w:val="24"/>
          <w:szCs w:val="24"/>
        </w:rPr>
        <w:t xml:space="preserve"> Učitel je vnímavý ke kulturním a sociálním rozdílům společenství, v němž působí. Učitel se z pozice své profese aktivně podílí na odstraňování předsudků vůči lidem různých etnických skupin, národností, barvy pleti, náboženství, sociálního původu, sexuální identity a orientace.</w:t>
      </w:r>
    </w:p>
    <w:p w:rsidR="00180947" w:rsidRDefault="001B38D1">
      <w:pPr>
        <w:rPr>
          <w:sz w:val="24"/>
          <w:szCs w:val="24"/>
        </w:rPr>
      </w:pPr>
      <w:r>
        <w:rPr>
          <w:b/>
          <w:sz w:val="24"/>
          <w:szCs w:val="24"/>
        </w:rPr>
        <w:t>6.</w:t>
      </w:r>
      <w:r>
        <w:rPr>
          <w:sz w:val="24"/>
          <w:szCs w:val="24"/>
        </w:rPr>
        <w:t xml:space="preserve"> Učitel kontinuálně usiluje o rozvoj své profesní odbornosti v souladu s nejnovějšími vědeckými poznatky. Učitel vědomě vytváří prostor pro zlepšení své vlastní práce a sebe sama. K tomu využívá kvalitní informační zdroje a kriticky přemýšlí o jejich relevanci.</w:t>
      </w:r>
    </w:p>
    <w:p w:rsidR="00180947" w:rsidRDefault="001B38D1">
      <w:pPr>
        <w:rPr>
          <w:sz w:val="24"/>
          <w:szCs w:val="24"/>
        </w:rPr>
      </w:pPr>
      <w:r>
        <w:rPr>
          <w:b/>
          <w:sz w:val="24"/>
          <w:szCs w:val="24"/>
        </w:rPr>
        <w:t>7.</w:t>
      </w:r>
      <w:r>
        <w:rPr>
          <w:sz w:val="24"/>
          <w:szCs w:val="24"/>
        </w:rPr>
        <w:t xml:space="preserve"> Učitel připravuje děti na život ve stále se měnícím světě a soustavně zvyšuje jejich digitální kompetence. Učitel klade důraz na etické chování v digitálním prostředí, jde příkladem a dodržuje profesní standardy i v online světě.</w:t>
      </w:r>
    </w:p>
    <w:p w:rsidR="00180947" w:rsidRDefault="001B38D1">
      <w:pPr>
        <w:rPr>
          <w:sz w:val="24"/>
          <w:szCs w:val="24"/>
        </w:rPr>
      </w:pPr>
      <w:r>
        <w:rPr>
          <w:b/>
          <w:sz w:val="24"/>
          <w:szCs w:val="24"/>
        </w:rPr>
        <w:t>8.</w:t>
      </w:r>
      <w:r>
        <w:rPr>
          <w:sz w:val="24"/>
          <w:szCs w:val="24"/>
        </w:rPr>
        <w:t xml:space="preserve"> Učitel pracuje udržitelně, a to s ohledem na své vlastní síly i životní prostředí. Učitel se z pozice své profese aktivně věnuje výzvám, které přináší klimatická změna, úbytek biodiverzity apod., zároveň ale nezapomíná ani na sebe a své potřeby.</w:t>
      </w:r>
    </w:p>
    <w:p w:rsidR="00180947" w:rsidRDefault="001B38D1">
      <w:pPr>
        <w:rPr>
          <w:sz w:val="24"/>
          <w:szCs w:val="24"/>
        </w:rPr>
      </w:pPr>
      <w:r>
        <w:rPr>
          <w:b/>
          <w:sz w:val="24"/>
          <w:szCs w:val="24"/>
        </w:rPr>
        <w:t>9.</w:t>
      </w:r>
      <w:r>
        <w:rPr>
          <w:sz w:val="24"/>
          <w:szCs w:val="24"/>
        </w:rPr>
        <w:t xml:space="preserve"> Učitel nezneužívá svého postavení a nevystupuje vůči žákům z pozice moci. Učitel se všemi účastníky vzdělávacího procesu jedná slušně, s pokorou a s vědomím lidské důstojnosti všech </w:t>
      </w:r>
      <w:r>
        <w:rPr>
          <w:sz w:val="24"/>
          <w:szCs w:val="24"/>
        </w:rPr>
        <w:lastRenderedPageBreak/>
        <w:t>zúčastněných. Je si vědom, že jakékoliv sexuální či erotické vztahy mezi učiteli a žáky jsou nepřípustné.</w:t>
      </w:r>
    </w:p>
    <w:p w:rsidR="00180947" w:rsidRDefault="001B38D1">
      <w:pPr>
        <w:rPr>
          <w:sz w:val="24"/>
          <w:szCs w:val="24"/>
        </w:rPr>
      </w:pPr>
      <w:r>
        <w:rPr>
          <w:b/>
          <w:sz w:val="24"/>
          <w:szCs w:val="24"/>
        </w:rPr>
        <w:t>10.</w:t>
      </w:r>
      <w:r>
        <w:rPr>
          <w:sz w:val="24"/>
          <w:szCs w:val="24"/>
        </w:rPr>
        <w:t xml:space="preserve"> Učitel propojuje vzdělávání ve škole s volnočasovými zájmy žáka. Učitel aktivně hledá příležitosti, jak využít znalostí a dovedností, jež žáci získali při mimoškolních aktivitách. Vhodně na ně ve výuce navazuje a zamýšlí se, jak je zužitkovat pro naplnění vzdělávacích cílů</w:t>
      </w:r>
    </w:p>
    <w:p w:rsidR="00180947" w:rsidRDefault="00180947">
      <w:pPr>
        <w:rPr>
          <w:sz w:val="28"/>
          <w:szCs w:val="28"/>
          <w:u w:val="single"/>
        </w:rPr>
      </w:pPr>
    </w:p>
    <w:p w:rsidR="00180947" w:rsidRDefault="001B38D1">
      <w:pPr>
        <w:pStyle w:val="Nadpis2"/>
        <w:rPr>
          <w:color w:val="70AD47"/>
          <w:sz w:val="32"/>
          <w:szCs w:val="32"/>
        </w:rPr>
      </w:pPr>
      <w:bookmarkStart w:id="6" w:name="_heading=h.dznlb5b862fq" w:colFirst="0" w:colLast="0"/>
      <w:bookmarkEnd w:id="6"/>
      <w:r>
        <w:rPr>
          <w:color w:val="70AD47"/>
          <w:sz w:val="32"/>
          <w:szCs w:val="32"/>
        </w:rPr>
        <w:t>Tým MŠ Spojka</w:t>
      </w:r>
    </w:p>
    <w:p w:rsidR="00180947" w:rsidRDefault="00180947"/>
    <w:p w:rsidR="00180947" w:rsidRDefault="001B38D1">
      <w:pPr>
        <w:rPr>
          <w:sz w:val="24"/>
          <w:szCs w:val="24"/>
        </w:rPr>
      </w:pPr>
      <w:r>
        <w:rPr>
          <w:b/>
          <w:sz w:val="24"/>
          <w:szCs w:val="24"/>
        </w:rPr>
        <w:t>Pedagogický tým</w:t>
      </w:r>
      <w:r>
        <w:rPr>
          <w:sz w:val="24"/>
          <w:szCs w:val="24"/>
        </w:rPr>
        <w:t xml:space="preserve"> </w:t>
      </w:r>
    </w:p>
    <w:p w:rsidR="00180947" w:rsidRDefault="001B38D1">
      <w:pPr>
        <w:rPr>
          <w:sz w:val="24"/>
          <w:szCs w:val="24"/>
        </w:rPr>
      </w:pPr>
      <w:r>
        <w:rPr>
          <w:sz w:val="24"/>
          <w:szCs w:val="24"/>
        </w:rPr>
        <w:t>mateřské školy Spojka se skládá z 5 učitelek, které uplatňují k dětem respektující přístup. Mají ukončené studium na střední škole obor předškolní a mimoškolní pedagogika a paní učitelku, která doplňuje tým na částečný úvazek.</w:t>
      </w:r>
    </w:p>
    <w:p w:rsidR="00180947" w:rsidRDefault="001B38D1">
      <w:pPr>
        <w:rPr>
          <w:sz w:val="24"/>
          <w:szCs w:val="24"/>
        </w:rPr>
      </w:pPr>
      <w:r>
        <w:rPr>
          <w:sz w:val="24"/>
          <w:szCs w:val="24"/>
        </w:rPr>
        <w:t>Pedagogové zapojují děti do rozhodování o věcech, které se jich týkají, poskytují příležitosti vyjádřit jejich názor. Zodpovídají za plánování a realizaci vzdělávání na úrovni třídy, do plánování témat zapojují děti. Umožňují dítěti vybrat si činnost, respektují jeho tempo, poskytují mu dostatek času pro dokončení činnosti.</w:t>
      </w:r>
    </w:p>
    <w:p w:rsidR="00180947" w:rsidRDefault="001B38D1">
      <w:pPr>
        <w:rPr>
          <w:sz w:val="24"/>
          <w:szCs w:val="24"/>
        </w:rPr>
      </w:pPr>
      <w:r>
        <w:rPr>
          <w:sz w:val="24"/>
          <w:szCs w:val="24"/>
        </w:rPr>
        <w:t xml:space="preserve"> Aktivně se podílí na vytváření příznivého klimatu a kultury školy. Spolupracují s dalšími členy týmu a sdílí s nimi poznatky. Věnují pozornost prevenci rizikového chování, provádí pedagogické diagnostikování a spolupracují s rodiči dětí.</w:t>
      </w:r>
    </w:p>
    <w:p w:rsidR="00180947" w:rsidRDefault="001B38D1">
      <w:pPr>
        <w:rPr>
          <w:sz w:val="24"/>
          <w:szCs w:val="24"/>
        </w:rPr>
      </w:pPr>
      <w:r>
        <w:rPr>
          <w:sz w:val="24"/>
          <w:szCs w:val="24"/>
        </w:rPr>
        <w:t>Využívají formativní hodnocení a podporují sebehodnocení dětí. Pedagogický tým splňuje stanovenou kvalifikaci sborovny.</w:t>
      </w:r>
    </w:p>
    <w:p w:rsidR="00180947" w:rsidRDefault="001B38D1">
      <w:pPr>
        <w:rPr>
          <w:b/>
          <w:sz w:val="24"/>
          <w:szCs w:val="24"/>
        </w:rPr>
      </w:pPr>
      <w:r>
        <w:rPr>
          <w:b/>
          <w:sz w:val="24"/>
          <w:szCs w:val="24"/>
        </w:rPr>
        <w:t>Provozní tým</w:t>
      </w:r>
    </w:p>
    <w:p w:rsidR="00180947" w:rsidRDefault="001B38D1">
      <w:pPr>
        <w:rPr>
          <w:sz w:val="24"/>
          <w:szCs w:val="24"/>
        </w:rPr>
      </w:pPr>
      <w:r>
        <w:rPr>
          <w:sz w:val="24"/>
          <w:szCs w:val="24"/>
        </w:rPr>
        <w:t>Vedoucí školní jídelny zajišťuje provoz školní jídelny, zajišťuje plynulý chod a hospodaření školního stravování. Sestavuje jídelníčky pro obě mateřské školy v souladu s výživovými normami pro děti předškolního věku.</w:t>
      </w:r>
    </w:p>
    <w:p w:rsidR="00180947" w:rsidRDefault="001B38D1">
      <w:pPr>
        <w:rPr>
          <w:sz w:val="24"/>
          <w:szCs w:val="24"/>
        </w:rPr>
      </w:pPr>
      <w:r>
        <w:rPr>
          <w:sz w:val="24"/>
          <w:szCs w:val="24"/>
        </w:rPr>
        <w:t>Sleduje dodržování spotřebního koše a úzce spolupracuje se zástupcem ředitele pro předškolní vzdělávání. Komunikuje se zákonnými zástupci.</w:t>
      </w:r>
    </w:p>
    <w:p w:rsidR="00180947" w:rsidRDefault="001B38D1">
      <w:pPr>
        <w:rPr>
          <w:sz w:val="24"/>
          <w:szCs w:val="24"/>
        </w:rPr>
      </w:pPr>
      <w:r>
        <w:rPr>
          <w:sz w:val="24"/>
          <w:szCs w:val="24"/>
        </w:rPr>
        <w:t>Dalšími členy provozního týmu jsou kuchařka, pomocná kuchařka a školnice.</w:t>
      </w:r>
    </w:p>
    <w:p w:rsidR="00180947" w:rsidRDefault="001B38D1">
      <w:pPr>
        <w:rPr>
          <w:sz w:val="24"/>
          <w:szCs w:val="24"/>
        </w:rPr>
      </w:pPr>
      <w:r>
        <w:rPr>
          <w:sz w:val="24"/>
          <w:szCs w:val="24"/>
        </w:rPr>
        <w:t>Oba pracovní týmy, jak pedagogický, tak i provozní pracují na principu vzájemné spolupráce a tolerance.</w:t>
      </w: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B38D1">
      <w:pPr>
        <w:pStyle w:val="Nadpis2"/>
        <w:rPr>
          <w:color w:val="70AD47"/>
          <w:sz w:val="32"/>
          <w:szCs w:val="32"/>
        </w:rPr>
      </w:pPr>
      <w:bookmarkStart w:id="7" w:name="_heading=h.5ulyogqucpq7" w:colFirst="0" w:colLast="0"/>
      <w:bookmarkEnd w:id="7"/>
      <w:r>
        <w:rPr>
          <w:color w:val="70AD47"/>
          <w:sz w:val="32"/>
          <w:szCs w:val="32"/>
        </w:rPr>
        <w:lastRenderedPageBreak/>
        <w:t>Tým MŠ U Vilíka</w:t>
      </w:r>
    </w:p>
    <w:p w:rsidR="00180947" w:rsidRDefault="00180947"/>
    <w:p w:rsidR="00180947" w:rsidRDefault="001B38D1">
      <w:pPr>
        <w:rPr>
          <w:sz w:val="24"/>
          <w:szCs w:val="24"/>
        </w:rPr>
      </w:pPr>
      <w:r>
        <w:rPr>
          <w:b/>
          <w:sz w:val="24"/>
          <w:szCs w:val="24"/>
        </w:rPr>
        <w:t>Pedagogický tým</w:t>
      </w:r>
      <w:r>
        <w:rPr>
          <w:sz w:val="24"/>
          <w:szCs w:val="24"/>
        </w:rPr>
        <w:t xml:space="preserve"> </w:t>
      </w:r>
    </w:p>
    <w:p w:rsidR="00180947" w:rsidRDefault="001B38D1">
      <w:pPr>
        <w:rPr>
          <w:sz w:val="24"/>
          <w:szCs w:val="24"/>
        </w:rPr>
      </w:pPr>
      <w:r>
        <w:rPr>
          <w:sz w:val="24"/>
          <w:szCs w:val="24"/>
        </w:rPr>
        <w:t>Mateřská škola se skládá z 6 učitelek, přičemž jedna je na pozici zástupce ředitele pro předškolní vzdělávání a jedné asistentky pedagoga.</w:t>
      </w:r>
    </w:p>
    <w:p w:rsidR="00180947" w:rsidRDefault="001B38D1">
      <w:pPr>
        <w:rPr>
          <w:sz w:val="24"/>
          <w:szCs w:val="24"/>
        </w:rPr>
      </w:pPr>
      <w:r>
        <w:rPr>
          <w:sz w:val="24"/>
          <w:szCs w:val="24"/>
        </w:rPr>
        <w:t>Některé učitelky mají z důvodu začátku své kariéry přiřazeného provádějícího učitele, který je vede a provází v jejich pedagogické praxi.</w:t>
      </w:r>
    </w:p>
    <w:p w:rsidR="00180947" w:rsidRDefault="001B38D1">
      <w:pPr>
        <w:rPr>
          <w:sz w:val="24"/>
          <w:szCs w:val="24"/>
        </w:rPr>
      </w:pPr>
      <w:r>
        <w:rPr>
          <w:sz w:val="24"/>
          <w:szCs w:val="24"/>
        </w:rPr>
        <w:t>Stejně jako pedagogický tým mateřské školy Spojka, je zde uplatňován respektující přístup k dětem, využívají formativní přístup a respektují individualitu dítěte.</w:t>
      </w:r>
    </w:p>
    <w:p w:rsidR="00180947" w:rsidRDefault="001B38D1">
      <w:pPr>
        <w:rPr>
          <w:sz w:val="24"/>
          <w:szCs w:val="24"/>
        </w:rPr>
      </w:pPr>
      <w:r>
        <w:rPr>
          <w:sz w:val="24"/>
          <w:szCs w:val="24"/>
        </w:rPr>
        <w:t>Svým chováním a jednáním jsou vzorem lidskosti.</w:t>
      </w:r>
    </w:p>
    <w:p w:rsidR="00180947" w:rsidRDefault="001B38D1">
      <w:pPr>
        <w:rPr>
          <w:sz w:val="24"/>
          <w:szCs w:val="24"/>
        </w:rPr>
      </w:pPr>
      <w:r>
        <w:rPr>
          <w:sz w:val="24"/>
          <w:szCs w:val="24"/>
        </w:rPr>
        <w:t>Asistentka pedagoga, která je součástí týmu, je velkou oporou učitele a pracuje na základě jeho pokynů.</w:t>
      </w:r>
    </w:p>
    <w:p w:rsidR="00180947" w:rsidRDefault="001B38D1">
      <w:pPr>
        <w:rPr>
          <w:sz w:val="24"/>
          <w:szCs w:val="24"/>
        </w:rPr>
      </w:pPr>
      <w:r>
        <w:rPr>
          <w:sz w:val="24"/>
          <w:szCs w:val="24"/>
        </w:rPr>
        <w:t>Spolupodílí se na plánování a realizaci vzdělávání.</w:t>
      </w:r>
    </w:p>
    <w:p w:rsidR="00180947" w:rsidRDefault="001B38D1">
      <w:pPr>
        <w:rPr>
          <w:sz w:val="24"/>
          <w:szCs w:val="24"/>
        </w:rPr>
      </w:pPr>
      <w:r>
        <w:rPr>
          <w:sz w:val="24"/>
          <w:szCs w:val="24"/>
        </w:rPr>
        <w:t>Aktivně se podílí na vytváření příznivého klimatu a kultury školy. Provádí sebereflexi a pracují na a svém profesním i osobnostním rozvoji.</w:t>
      </w:r>
    </w:p>
    <w:p w:rsidR="00180947" w:rsidRDefault="001B38D1">
      <w:pPr>
        <w:rPr>
          <w:sz w:val="24"/>
          <w:szCs w:val="24"/>
        </w:rPr>
      </w:pPr>
      <w:r>
        <w:rPr>
          <w:sz w:val="24"/>
          <w:szCs w:val="24"/>
        </w:rPr>
        <w:t>Pedagogický tým splňuje stanovenou kvalifikaci sborovny.</w:t>
      </w:r>
    </w:p>
    <w:p w:rsidR="00180947" w:rsidRDefault="00180947">
      <w:pPr>
        <w:rPr>
          <w:sz w:val="24"/>
          <w:szCs w:val="24"/>
        </w:rPr>
      </w:pPr>
    </w:p>
    <w:p w:rsidR="00180947" w:rsidRDefault="001B38D1">
      <w:pPr>
        <w:rPr>
          <w:b/>
          <w:sz w:val="24"/>
          <w:szCs w:val="24"/>
        </w:rPr>
      </w:pPr>
      <w:r>
        <w:rPr>
          <w:b/>
          <w:sz w:val="24"/>
          <w:szCs w:val="24"/>
        </w:rPr>
        <w:t>Provozní tým</w:t>
      </w:r>
    </w:p>
    <w:p w:rsidR="00180947" w:rsidRDefault="001B38D1">
      <w:pPr>
        <w:rPr>
          <w:sz w:val="24"/>
          <w:szCs w:val="24"/>
        </w:rPr>
      </w:pPr>
      <w:r>
        <w:rPr>
          <w:sz w:val="24"/>
          <w:szCs w:val="24"/>
        </w:rPr>
        <w:t>Vedoucí školní jídelny zajišťuje provoz školní jídelny, zajišťuje plynulý chod a hospodaření školního stravování. Sestavuje jídelníčky pro obě mateřské školy v souladu s výživovými normami pro děti předškolního věku.</w:t>
      </w:r>
    </w:p>
    <w:p w:rsidR="00180947" w:rsidRDefault="001B38D1">
      <w:pPr>
        <w:rPr>
          <w:sz w:val="24"/>
          <w:szCs w:val="24"/>
        </w:rPr>
      </w:pPr>
      <w:r>
        <w:rPr>
          <w:sz w:val="24"/>
          <w:szCs w:val="24"/>
        </w:rPr>
        <w:t>Sleduje dodržování spotřebního koše a úzce spolupracuje se zástupcem ředitele pro předškolní vzdělávání. Komunikuje se zákonnými zástupci.</w:t>
      </w:r>
    </w:p>
    <w:p w:rsidR="00180947" w:rsidRDefault="001B38D1">
      <w:pPr>
        <w:rPr>
          <w:sz w:val="24"/>
          <w:szCs w:val="24"/>
        </w:rPr>
      </w:pPr>
      <w:r>
        <w:rPr>
          <w:sz w:val="24"/>
          <w:szCs w:val="24"/>
        </w:rPr>
        <w:t>Dalšími členy provozního týmu jsou kuchařka, pomocná kuchařka a školnice.</w:t>
      </w:r>
    </w:p>
    <w:p w:rsidR="00180947" w:rsidRDefault="001B38D1">
      <w:pPr>
        <w:rPr>
          <w:sz w:val="24"/>
          <w:szCs w:val="24"/>
        </w:rPr>
      </w:pPr>
      <w:r>
        <w:rPr>
          <w:sz w:val="24"/>
          <w:szCs w:val="24"/>
        </w:rPr>
        <w:t>Oba pracovní týmy, jak pedagogický, tak i provozní pracují na principu vzájemné spolupráce a tolerance.</w:t>
      </w: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B38D1">
      <w:pPr>
        <w:pStyle w:val="Nadpis1"/>
        <w:rPr>
          <w:b/>
        </w:rPr>
      </w:pPr>
      <w:bookmarkStart w:id="8" w:name="_heading=h.8rk0dcnrg7ms" w:colFirst="0" w:colLast="0"/>
      <w:bookmarkEnd w:id="8"/>
      <w:r>
        <w:rPr>
          <w:b/>
        </w:rPr>
        <w:lastRenderedPageBreak/>
        <w:t>Podmínky vzdělávání</w:t>
      </w:r>
    </w:p>
    <w:p w:rsidR="00180947" w:rsidRDefault="00180947">
      <w:pPr>
        <w:pBdr>
          <w:top w:val="nil"/>
          <w:left w:val="nil"/>
          <w:bottom w:val="nil"/>
          <w:right w:val="nil"/>
          <w:between w:val="nil"/>
        </w:pBdr>
        <w:ind w:left="720"/>
        <w:rPr>
          <w:b/>
          <w:color w:val="000000"/>
          <w:sz w:val="28"/>
          <w:szCs w:val="28"/>
        </w:rPr>
      </w:pPr>
    </w:p>
    <w:p w:rsidR="00180947" w:rsidRDefault="001B38D1">
      <w:pPr>
        <w:pStyle w:val="Nadpis2"/>
        <w:rPr>
          <w:sz w:val="28"/>
          <w:szCs w:val="28"/>
        </w:rPr>
      </w:pPr>
      <w:bookmarkStart w:id="9" w:name="_heading=h.qzycjmuwuqg5" w:colFirst="0" w:colLast="0"/>
      <w:bookmarkEnd w:id="9"/>
      <w:r>
        <w:rPr>
          <w:sz w:val="28"/>
          <w:szCs w:val="28"/>
        </w:rPr>
        <w:t>Psychosociální podmínky</w:t>
      </w:r>
    </w:p>
    <w:p w:rsidR="00180947" w:rsidRDefault="00180947"/>
    <w:p w:rsidR="00180947" w:rsidRDefault="001B38D1">
      <w:pPr>
        <w:rPr>
          <w:sz w:val="24"/>
          <w:szCs w:val="24"/>
        </w:rPr>
      </w:pPr>
      <w:r>
        <w:rPr>
          <w:sz w:val="24"/>
          <w:szCs w:val="24"/>
        </w:rPr>
        <w:t>Mateřská škola vytváří otevřené a vstřícné klima, ve kterém může každé dítě zažít úspěch, cítí se bezpečně a přijímané. Osobní svoboda dětí je vyvážená potřebou dodržovat řád a pravidla.</w:t>
      </w:r>
    </w:p>
    <w:p w:rsidR="00180947" w:rsidRDefault="001B38D1">
      <w:pPr>
        <w:rPr>
          <w:sz w:val="24"/>
          <w:szCs w:val="24"/>
        </w:rPr>
      </w:pPr>
      <w:r>
        <w:rPr>
          <w:sz w:val="24"/>
          <w:szCs w:val="24"/>
        </w:rPr>
        <w:t>Vztahy mezi dospělými a dětmi jsou založené na vzájemném respektu, důvěře, toleranci, ohleduplnosti, solidaritě, vzájemné pomoci a podpoře.</w:t>
      </w:r>
    </w:p>
    <w:p w:rsidR="00180947" w:rsidRDefault="001B38D1">
      <w:pPr>
        <w:rPr>
          <w:sz w:val="24"/>
          <w:szCs w:val="24"/>
        </w:rPr>
      </w:pPr>
      <w:r>
        <w:rPr>
          <w:sz w:val="24"/>
          <w:szCs w:val="24"/>
        </w:rPr>
        <w:t>Je dostatečně dbáno na osobním soukromí dětí. Děti mají možnost využít klidný koutek a rozhodnout se, zda se zúčastní společných činností.</w:t>
      </w:r>
    </w:p>
    <w:p w:rsidR="00180947" w:rsidRDefault="001B38D1">
      <w:pPr>
        <w:rPr>
          <w:sz w:val="24"/>
          <w:szCs w:val="24"/>
        </w:rPr>
      </w:pPr>
      <w:r>
        <w:rPr>
          <w:sz w:val="24"/>
          <w:szCs w:val="24"/>
        </w:rPr>
        <w:t>V mateřské škole je dítěti po dohodě s učitelem umožněno mít osobní předmět pro zajištění pocitu bezpečí a jistoty.</w:t>
      </w:r>
    </w:p>
    <w:p w:rsidR="00180947" w:rsidRDefault="00180947">
      <w:pPr>
        <w:rPr>
          <w:sz w:val="24"/>
          <w:szCs w:val="24"/>
        </w:rPr>
      </w:pPr>
    </w:p>
    <w:p w:rsidR="00180947" w:rsidRDefault="001B38D1">
      <w:pPr>
        <w:pStyle w:val="Nadpis2"/>
        <w:rPr>
          <w:sz w:val="28"/>
          <w:szCs w:val="28"/>
        </w:rPr>
      </w:pPr>
      <w:bookmarkStart w:id="10" w:name="_heading=h.9c7k28tgodjg" w:colFirst="0" w:colLast="0"/>
      <w:bookmarkEnd w:id="10"/>
      <w:r>
        <w:rPr>
          <w:sz w:val="28"/>
          <w:szCs w:val="28"/>
        </w:rPr>
        <w:t>Spolupráce se zákonnými zástupci</w:t>
      </w:r>
    </w:p>
    <w:p w:rsidR="00180947" w:rsidRDefault="00180947"/>
    <w:p w:rsidR="00180947" w:rsidRDefault="001B38D1">
      <w:pPr>
        <w:rPr>
          <w:sz w:val="24"/>
          <w:szCs w:val="24"/>
        </w:rPr>
      </w:pPr>
      <w:r>
        <w:rPr>
          <w:sz w:val="24"/>
          <w:szCs w:val="24"/>
        </w:rPr>
        <w:t>Velmi důležitá je komunikace mezi týmem školy a rodinami, pro budování efektivní komunikace máme vypracovaných několik formálních a neformálních strategií.</w:t>
      </w:r>
    </w:p>
    <w:p w:rsidR="00180947" w:rsidRDefault="001B38D1">
      <w:pPr>
        <w:rPr>
          <w:sz w:val="24"/>
          <w:szCs w:val="24"/>
        </w:rPr>
      </w:pPr>
      <w:r>
        <w:rPr>
          <w:sz w:val="24"/>
          <w:szCs w:val="24"/>
        </w:rPr>
        <w:t>Rodiče jsou motivováni k tomu, aby vnímali úlohu mateřské školy jako doplňující k roli rodičovské výchovy. K tomu je nutný vzájemný respekt a tolerance.</w:t>
      </w:r>
    </w:p>
    <w:p w:rsidR="00180947" w:rsidRDefault="001B38D1">
      <w:pPr>
        <w:rPr>
          <w:sz w:val="24"/>
          <w:szCs w:val="24"/>
        </w:rPr>
      </w:pPr>
      <w:r>
        <w:rPr>
          <w:sz w:val="24"/>
          <w:szCs w:val="24"/>
        </w:rPr>
        <w:t>Rodiče jsou podrobně seznámeny se vzdělávacím programem, a to formou třídní schůzky, popřípadě osobní schůzky.</w:t>
      </w:r>
    </w:p>
    <w:p w:rsidR="00180947" w:rsidRDefault="00180947">
      <w:pPr>
        <w:rPr>
          <w:sz w:val="24"/>
          <w:szCs w:val="24"/>
        </w:rPr>
      </w:pPr>
    </w:p>
    <w:p w:rsidR="00180947" w:rsidRDefault="001B38D1">
      <w:pPr>
        <w:pStyle w:val="Nadpis2"/>
        <w:rPr>
          <w:sz w:val="28"/>
          <w:szCs w:val="28"/>
        </w:rPr>
      </w:pPr>
      <w:bookmarkStart w:id="11" w:name="_heading=h.v808kw9n0zl" w:colFirst="0" w:colLast="0"/>
      <w:bookmarkEnd w:id="11"/>
      <w:r>
        <w:rPr>
          <w:sz w:val="28"/>
          <w:szCs w:val="28"/>
        </w:rPr>
        <w:t>Organizace</w:t>
      </w:r>
    </w:p>
    <w:p w:rsidR="00180947" w:rsidRDefault="00180947"/>
    <w:p w:rsidR="00180947" w:rsidRDefault="001B38D1">
      <w:pPr>
        <w:rPr>
          <w:sz w:val="24"/>
          <w:szCs w:val="24"/>
        </w:rPr>
      </w:pPr>
      <w:r>
        <w:rPr>
          <w:sz w:val="24"/>
          <w:szCs w:val="24"/>
        </w:rPr>
        <w:t>Mateřská škola zajišťuje bezpečnost a ochranu zdraví dětí. K výkonu dohledu patří i pravidelná kontrola vybavení, nastavení pravidel pro vstup třetích osob a přijímání dalších opatření. Konkrétní podmínky nastavuje ve školním řádu.</w:t>
      </w:r>
    </w:p>
    <w:p w:rsidR="00180947" w:rsidRDefault="001B38D1">
      <w:pPr>
        <w:rPr>
          <w:sz w:val="24"/>
          <w:szCs w:val="24"/>
        </w:rPr>
      </w:pPr>
      <w:r>
        <w:rPr>
          <w:sz w:val="24"/>
          <w:szCs w:val="24"/>
        </w:rPr>
        <w:t>Mateřská škola zajišťuje pravidelný denní režim a řád, který je současně natolik flexibilní, aby umožňoval přizpůsobit průběh dne aktuální situaci.</w:t>
      </w:r>
    </w:p>
    <w:p w:rsidR="00180947" w:rsidRDefault="001B38D1">
      <w:pPr>
        <w:rPr>
          <w:sz w:val="24"/>
          <w:szCs w:val="24"/>
        </w:rPr>
      </w:pPr>
      <w:r>
        <w:rPr>
          <w:sz w:val="24"/>
          <w:szCs w:val="24"/>
        </w:rPr>
        <w:t>Součástí denního režimu je prostor pro odpočinek dětí po obědě.</w:t>
      </w:r>
    </w:p>
    <w:p w:rsidR="00180947" w:rsidRDefault="001B38D1">
      <w:pPr>
        <w:rPr>
          <w:sz w:val="24"/>
          <w:szCs w:val="24"/>
        </w:rPr>
      </w:pPr>
      <w:r>
        <w:rPr>
          <w:sz w:val="24"/>
          <w:szCs w:val="24"/>
        </w:rPr>
        <w:t>Vzdělávací činnosti dětí se realizují ve vnitřním i venkovním prostředí.</w:t>
      </w:r>
    </w:p>
    <w:p w:rsidR="00180947" w:rsidRDefault="001B38D1">
      <w:pPr>
        <w:rPr>
          <w:sz w:val="24"/>
          <w:szCs w:val="24"/>
        </w:rPr>
      </w:pPr>
      <w:r>
        <w:rPr>
          <w:sz w:val="24"/>
          <w:szCs w:val="24"/>
        </w:rPr>
        <w:t>Hra, spontánní a nepřímo řízené činnosti převažují nad činnostmi řízenými.</w:t>
      </w:r>
    </w:p>
    <w:p w:rsidR="00180947" w:rsidRDefault="001B38D1">
      <w:pPr>
        <w:rPr>
          <w:sz w:val="24"/>
          <w:szCs w:val="24"/>
        </w:rPr>
      </w:pPr>
      <w:r>
        <w:rPr>
          <w:sz w:val="24"/>
          <w:szCs w:val="24"/>
        </w:rPr>
        <w:lastRenderedPageBreak/>
        <w:t>Mateřská škola poskytuje podpůrná opatření dětem se speciálními vzdělávacími potřebami a dětem nadaným. Spolupracuje s odborníky školských poradenských zařízení.</w:t>
      </w:r>
    </w:p>
    <w:p w:rsidR="00180947" w:rsidRDefault="001B38D1">
      <w:pPr>
        <w:rPr>
          <w:sz w:val="24"/>
          <w:szCs w:val="24"/>
        </w:rPr>
      </w:pPr>
      <w:r>
        <w:rPr>
          <w:sz w:val="24"/>
          <w:szCs w:val="24"/>
        </w:rPr>
        <w:t xml:space="preserve">Dětem-cizincům v povinném předškolním vzdělávání je podle příslušného právního předpisu poskytována jazyková podpora. </w:t>
      </w:r>
    </w:p>
    <w:p w:rsidR="00180947" w:rsidRDefault="001B38D1">
      <w:pPr>
        <w:spacing w:after="120" w:line="240" w:lineRule="auto"/>
        <w:ind w:left="-357"/>
        <w:jc w:val="both"/>
        <w:rPr>
          <w:b/>
          <w:sz w:val="20"/>
          <w:szCs w:val="20"/>
        </w:rPr>
      </w:pPr>
      <w:r>
        <w:rPr>
          <w:color w:val="000000"/>
          <w:sz w:val="20"/>
          <w:szCs w:val="20"/>
        </w:rPr>
        <w:t>  </w:t>
      </w:r>
      <w:r>
        <w:rPr>
          <w:b/>
          <w:color w:val="000000"/>
          <w:sz w:val="20"/>
          <w:szCs w:val="20"/>
          <w:u w:val="single"/>
        </w:rPr>
        <w:t>Denní režim při vzdělávání dětí MŠ U VILÍKA</w:t>
      </w:r>
    </w:p>
    <w:p w:rsidR="00180947" w:rsidRDefault="001B38D1">
      <w:pPr>
        <w:spacing w:after="0" w:line="240" w:lineRule="auto"/>
        <w:ind w:left="-360"/>
        <w:jc w:val="both"/>
        <w:rPr>
          <w:sz w:val="20"/>
          <w:szCs w:val="20"/>
        </w:rPr>
      </w:pPr>
      <w:r>
        <w:rPr>
          <w:color w:val="000000"/>
          <w:sz w:val="20"/>
          <w:szCs w:val="20"/>
        </w:rPr>
        <w:tab/>
        <w:t xml:space="preserve">       Předškolní vzdělávání dětí podle stanoveného školního vzdělávacího programu probíhá </w:t>
      </w:r>
    </w:p>
    <w:p w:rsidR="00180947" w:rsidRDefault="001B38D1">
      <w:pPr>
        <w:spacing w:after="0" w:line="240" w:lineRule="auto"/>
        <w:ind w:left="-360"/>
        <w:jc w:val="both"/>
        <w:rPr>
          <w:sz w:val="20"/>
          <w:szCs w:val="20"/>
        </w:rPr>
      </w:pPr>
      <w:r>
        <w:rPr>
          <w:color w:val="000000"/>
          <w:sz w:val="20"/>
          <w:szCs w:val="20"/>
        </w:rPr>
        <w:t>             v základním denním režimu:</w:t>
      </w:r>
    </w:p>
    <w:p w:rsidR="00180947" w:rsidRDefault="001B38D1">
      <w:pPr>
        <w:spacing w:after="0" w:line="240" w:lineRule="auto"/>
        <w:ind w:left="-360"/>
        <w:jc w:val="both"/>
        <w:rPr>
          <w:sz w:val="20"/>
          <w:szCs w:val="20"/>
        </w:rPr>
      </w:pPr>
      <w:r>
        <w:rPr>
          <w:color w:val="000000"/>
          <w:sz w:val="20"/>
          <w:szCs w:val="20"/>
        </w:rPr>
        <w:t>      </w:t>
      </w:r>
    </w:p>
    <w:tbl>
      <w:tblPr>
        <w:tblStyle w:val="a"/>
        <w:tblW w:w="9347" w:type="dxa"/>
        <w:tblInd w:w="0" w:type="dxa"/>
        <w:tblLayout w:type="fixed"/>
        <w:tblLook w:val="0400" w:firstRow="0" w:lastRow="0" w:firstColumn="0" w:lastColumn="0" w:noHBand="0" w:noVBand="1"/>
      </w:tblPr>
      <w:tblGrid>
        <w:gridCol w:w="904"/>
        <w:gridCol w:w="6046"/>
        <w:gridCol w:w="2397"/>
      </w:tblGrid>
      <w:tr w:rsidR="00180947">
        <w:trPr>
          <w:trHeight w:val="531"/>
        </w:trPr>
        <w:tc>
          <w:tcPr>
            <w:tcW w:w="904"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both"/>
              <w:rPr>
                <w:color w:val="000000"/>
                <w:sz w:val="18"/>
                <w:szCs w:val="18"/>
              </w:rPr>
            </w:pPr>
            <w:r>
              <w:rPr>
                <w:color w:val="000000"/>
                <w:sz w:val="18"/>
                <w:szCs w:val="18"/>
              </w:rPr>
              <w:t>6:00</w:t>
            </w:r>
          </w:p>
          <w:p w:rsidR="00180947" w:rsidRDefault="001B38D1">
            <w:pPr>
              <w:spacing w:after="0" w:line="240" w:lineRule="auto"/>
              <w:ind w:left="140"/>
              <w:jc w:val="both"/>
              <w:rPr>
                <w:sz w:val="18"/>
                <w:szCs w:val="18"/>
              </w:rPr>
            </w:pPr>
            <w:r>
              <w:rPr>
                <w:color w:val="000000"/>
                <w:sz w:val="18"/>
                <w:szCs w:val="18"/>
              </w:rPr>
              <w:t>7:00</w:t>
            </w:r>
          </w:p>
        </w:tc>
        <w:tc>
          <w:tcPr>
            <w:tcW w:w="6046"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doba příchodu a scházení dětí ze všech tříd probíhá společně v jedné určené třídě,</w:t>
            </w:r>
          </w:p>
          <w:p w:rsidR="00180947" w:rsidRDefault="001B38D1">
            <w:pPr>
              <w:spacing w:after="0" w:line="240" w:lineRule="auto"/>
              <w:ind w:left="140"/>
              <w:rPr>
                <w:sz w:val="18"/>
                <w:szCs w:val="18"/>
              </w:rPr>
            </w:pPr>
            <w:r>
              <w:rPr>
                <w:color w:val="000000"/>
                <w:sz w:val="18"/>
                <w:szCs w:val="18"/>
              </w:rPr>
              <w:t>předávání dítěte učitelkám, volné spontánní zájmové aktivity</w:t>
            </w:r>
          </w:p>
        </w:tc>
        <w:tc>
          <w:tcPr>
            <w:tcW w:w="2397"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80947">
            <w:pPr>
              <w:spacing w:after="0" w:line="240" w:lineRule="auto"/>
              <w:rPr>
                <w:sz w:val="18"/>
                <w:szCs w:val="18"/>
              </w:rPr>
            </w:pPr>
          </w:p>
        </w:tc>
      </w:tr>
      <w:tr w:rsidR="00180947">
        <w:trPr>
          <w:trHeight w:val="299"/>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7:00 8:00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doba příchodu dětí do kmenových tříd, individuální volba hry a činnosti, didakticky zacílené činnosti</w:t>
            </w:r>
          </w:p>
        </w:tc>
        <w:tc>
          <w:tcPr>
            <w:tcW w:w="2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244"/>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8:00 8:30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pohybové aktivity, tělovýchovné chvilky, rituály, ranní kruh</w:t>
            </w:r>
          </w:p>
        </w:tc>
        <w:tc>
          <w:tcPr>
            <w:tcW w:w="2397" w:type="dxa"/>
            <w:vMerge w:val="restart"/>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B38D1">
            <w:pPr>
              <w:spacing w:after="0" w:line="240" w:lineRule="auto"/>
              <w:ind w:left="140" w:right="120"/>
              <w:jc w:val="right"/>
              <w:rPr>
                <w:sz w:val="18"/>
                <w:szCs w:val="18"/>
              </w:rPr>
            </w:pPr>
            <w:r>
              <w:rPr>
                <w:b/>
                <w:color w:val="000000"/>
                <w:sz w:val="18"/>
                <w:szCs w:val="18"/>
              </w:rPr>
              <w:t> </w:t>
            </w:r>
          </w:p>
          <w:p w:rsidR="00180947" w:rsidRDefault="001B38D1">
            <w:pPr>
              <w:spacing w:after="0" w:line="240" w:lineRule="auto"/>
              <w:ind w:left="140" w:right="120"/>
              <w:jc w:val="center"/>
              <w:rPr>
                <w:sz w:val="18"/>
                <w:szCs w:val="18"/>
              </w:rPr>
            </w:pPr>
            <w:r>
              <w:rPr>
                <w:b/>
                <w:color w:val="000000"/>
                <w:sz w:val="18"/>
                <w:szCs w:val="18"/>
              </w:rPr>
              <w:t>děti s povinnou docházkou předškolního vzdělávání</w:t>
            </w:r>
          </w:p>
        </w:tc>
      </w:tr>
      <w:tr w:rsidR="00180947">
        <w:trPr>
          <w:trHeight w:val="290"/>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both"/>
              <w:rPr>
                <w:sz w:val="18"/>
                <w:szCs w:val="18"/>
              </w:rPr>
            </w:pPr>
            <w:r>
              <w:rPr>
                <w:color w:val="000000"/>
                <w:sz w:val="18"/>
                <w:szCs w:val="18"/>
              </w:rPr>
              <w:t>8:30  9:00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osobní hygiena, svačina</w:t>
            </w:r>
          </w:p>
        </w:tc>
        <w:tc>
          <w:tcPr>
            <w:tcW w:w="2397"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416"/>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9:00 9:45</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didakticky zacílené činnosti-činnosti na dané téma řízené učitelkou (ve skupinách, méně frontálně)</w:t>
            </w:r>
          </w:p>
        </w:tc>
        <w:tc>
          <w:tcPr>
            <w:tcW w:w="2397"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281"/>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 9:45  10:00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příprava na pobyt venku</w:t>
            </w:r>
          </w:p>
        </w:tc>
        <w:tc>
          <w:tcPr>
            <w:tcW w:w="2397"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272"/>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10:00 11:30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hry a činnosti venku, vycházky s využitím tématu týdne</w:t>
            </w:r>
          </w:p>
        </w:tc>
        <w:tc>
          <w:tcPr>
            <w:tcW w:w="2397"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594"/>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11:30 12:00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osobní hygiena, příprava na oběd, stolování, oběd</w:t>
            </w:r>
          </w:p>
          <w:p w:rsidR="00180947" w:rsidRDefault="001B38D1">
            <w:pPr>
              <w:spacing w:after="0" w:line="240" w:lineRule="auto"/>
              <w:ind w:left="140"/>
              <w:rPr>
                <w:sz w:val="18"/>
                <w:szCs w:val="18"/>
              </w:rPr>
            </w:pPr>
            <w:r>
              <w:rPr>
                <w:color w:val="000000"/>
                <w:sz w:val="18"/>
                <w:szCs w:val="18"/>
              </w:rPr>
              <w:t>(děti si samy určují množství jídla podle daných pravidel)</w:t>
            </w:r>
          </w:p>
        </w:tc>
        <w:tc>
          <w:tcPr>
            <w:tcW w:w="2397"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377"/>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12:00 12:30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úklid po stolování, osobní hygiena, příprava na odpočinek, rozchod polodenních dětí</w:t>
            </w:r>
          </w:p>
        </w:tc>
        <w:tc>
          <w:tcPr>
            <w:tcW w:w="2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385"/>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12:30 12:45</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literární, hudební chvilka, poslech pohádek, relaxační hudby</w:t>
            </w:r>
          </w:p>
        </w:tc>
        <w:tc>
          <w:tcPr>
            <w:tcW w:w="2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1210"/>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12:45 14:00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doba individuální potřeby spánku a odpočinku respektující rozdílné potřeby dětí, děti převážně odpočívají ve dvou třídách, pro děti s nižší potřebou spánku jsou nabízené individuální práce (klidové činnosti)</w:t>
            </w:r>
          </w:p>
          <w:p w:rsidR="00180947" w:rsidRDefault="001B38D1">
            <w:pPr>
              <w:spacing w:after="0" w:line="240" w:lineRule="auto"/>
              <w:ind w:left="140"/>
              <w:rPr>
                <w:sz w:val="18"/>
                <w:szCs w:val="18"/>
              </w:rPr>
            </w:pPr>
            <w:r>
              <w:rPr>
                <w:color w:val="000000"/>
                <w:sz w:val="18"/>
                <w:szCs w:val="18"/>
              </w:rPr>
              <w:t>Po spánku si děti s pomocí učitelky složí ložní prádlo, provedou osobní hygienu</w:t>
            </w:r>
          </w:p>
        </w:tc>
        <w:tc>
          <w:tcPr>
            <w:tcW w:w="2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272"/>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14:00 14:45</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osobní hygiena, postupná svačinka</w:t>
            </w:r>
          </w:p>
        </w:tc>
        <w:tc>
          <w:tcPr>
            <w:tcW w:w="2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1070"/>
        </w:trPr>
        <w:tc>
          <w:tcPr>
            <w:tcW w:w="9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14:45 16:00</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volné činnosti a aktivity dětí řízené pedagogickými pracovníky</w:t>
            </w:r>
          </w:p>
          <w:p w:rsidR="00180947" w:rsidRDefault="001B38D1">
            <w:pPr>
              <w:spacing w:after="0" w:line="240" w:lineRule="auto"/>
              <w:ind w:left="140"/>
              <w:rPr>
                <w:sz w:val="18"/>
                <w:szCs w:val="18"/>
              </w:rPr>
            </w:pPr>
            <w:r>
              <w:rPr>
                <w:color w:val="000000"/>
                <w:sz w:val="18"/>
                <w:szCs w:val="18"/>
              </w:rPr>
              <w:t>a zaměřené především na hry, zájmové činnosti a pohybové aktivity dětí, postupné rozcházení dětí</w:t>
            </w:r>
          </w:p>
          <w:p w:rsidR="00180947" w:rsidRDefault="001B38D1">
            <w:pPr>
              <w:spacing w:after="0" w:line="240" w:lineRule="auto"/>
              <w:ind w:left="140"/>
              <w:rPr>
                <w:sz w:val="18"/>
                <w:szCs w:val="18"/>
              </w:rPr>
            </w:pPr>
            <w:r>
              <w:rPr>
                <w:color w:val="000000"/>
                <w:sz w:val="18"/>
                <w:szCs w:val="18"/>
              </w:rPr>
              <w:t>(v případě pěkného počasí mohou probíhat na školní zahradě)</w:t>
            </w:r>
          </w:p>
        </w:tc>
        <w:tc>
          <w:tcPr>
            <w:tcW w:w="2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bl>
    <w:p w:rsidR="00180947" w:rsidRDefault="00180947">
      <w:pPr>
        <w:spacing w:after="120" w:line="240" w:lineRule="auto"/>
        <w:jc w:val="both"/>
        <w:rPr>
          <w:rFonts w:ascii="Times New Roman" w:eastAsia="Times New Roman" w:hAnsi="Times New Roman" w:cs="Times New Roman"/>
          <w:b/>
          <w:color w:val="000000"/>
          <w:sz w:val="24"/>
          <w:szCs w:val="24"/>
        </w:rPr>
      </w:pPr>
    </w:p>
    <w:p w:rsidR="00180947" w:rsidRDefault="00180947">
      <w:pPr>
        <w:spacing w:after="120" w:line="240" w:lineRule="auto"/>
        <w:ind w:left="-357"/>
        <w:jc w:val="both"/>
        <w:rPr>
          <w:rFonts w:ascii="Times New Roman" w:eastAsia="Times New Roman" w:hAnsi="Times New Roman" w:cs="Times New Roman"/>
          <w:b/>
          <w:color w:val="000000"/>
          <w:sz w:val="24"/>
          <w:szCs w:val="24"/>
        </w:rPr>
      </w:pPr>
    </w:p>
    <w:p w:rsidR="00180947" w:rsidRDefault="001B38D1">
      <w:pPr>
        <w:spacing w:after="120" w:line="240" w:lineRule="auto"/>
        <w:ind w:left="-357"/>
        <w:jc w:val="both"/>
        <w:rPr>
          <w:b/>
          <w:sz w:val="20"/>
          <w:szCs w:val="20"/>
        </w:rPr>
      </w:pPr>
      <w:r>
        <w:rPr>
          <w:rFonts w:ascii="Times New Roman" w:eastAsia="Times New Roman" w:hAnsi="Times New Roman" w:cs="Times New Roman"/>
          <w:b/>
          <w:color w:val="000000"/>
          <w:sz w:val="24"/>
          <w:szCs w:val="24"/>
        </w:rPr>
        <w:lastRenderedPageBreak/>
        <w:t> </w:t>
      </w:r>
      <w:r>
        <w:rPr>
          <w:b/>
          <w:color w:val="000000"/>
          <w:sz w:val="20"/>
          <w:szCs w:val="20"/>
          <w:u w:val="single"/>
        </w:rPr>
        <w:t>Denní režim při vzdělávání dětí MŠ SPOJKA</w:t>
      </w:r>
    </w:p>
    <w:p w:rsidR="00180947" w:rsidRDefault="001B38D1">
      <w:pPr>
        <w:spacing w:after="0" w:line="240" w:lineRule="auto"/>
        <w:ind w:left="-360"/>
        <w:jc w:val="both"/>
        <w:rPr>
          <w:sz w:val="20"/>
          <w:szCs w:val="20"/>
        </w:rPr>
      </w:pPr>
      <w:r>
        <w:rPr>
          <w:color w:val="000000"/>
          <w:sz w:val="20"/>
          <w:szCs w:val="20"/>
        </w:rPr>
        <w:tab/>
        <w:t xml:space="preserve">       Předškolní vzdělávání dětí podle stanoveného školního vzdělávacího programu probíhá </w:t>
      </w:r>
    </w:p>
    <w:p w:rsidR="00180947" w:rsidRDefault="001B38D1">
      <w:pPr>
        <w:spacing w:after="0" w:line="240" w:lineRule="auto"/>
        <w:ind w:left="-360"/>
        <w:jc w:val="both"/>
        <w:rPr>
          <w:sz w:val="20"/>
          <w:szCs w:val="20"/>
        </w:rPr>
      </w:pPr>
      <w:r>
        <w:rPr>
          <w:color w:val="000000"/>
          <w:sz w:val="20"/>
          <w:szCs w:val="20"/>
        </w:rPr>
        <w:t>             v základním denním režimu:</w:t>
      </w:r>
    </w:p>
    <w:p w:rsidR="00180947" w:rsidRDefault="001B38D1">
      <w:pPr>
        <w:spacing w:after="0" w:line="240" w:lineRule="auto"/>
        <w:ind w:left="-360"/>
        <w:jc w:val="both"/>
        <w:rPr>
          <w:sz w:val="20"/>
          <w:szCs w:val="20"/>
        </w:rPr>
      </w:pPr>
      <w:r>
        <w:rPr>
          <w:color w:val="000000"/>
          <w:sz w:val="20"/>
          <w:szCs w:val="20"/>
        </w:rPr>
        <w:t>      </w:t>
      </w:r>
    </w:p>
    <w:tbl>
      <w:tblPr>
        <w:tblStyle w:val="a0"/>
        <w:tblW w:w="8584" w:type="dxa"/>
        <w:tblInd w:w="0" w:type="dxa"/>
        <w:tblLayout w:type="fixed"/>
        <w:tblLook w:val="0400" w:firstRow="0" w:lastRow="0" w:firstColumn="0" w:lastColumn="0" w:noHBand="0" w:noVBand="1"/>
      </w:tblPr>
      <w:tblGrid>
        <w:gridCol w:w="911"/>
        <w:gridCol w:w="5408"/>
        <w:gridCol w:w="2265"/>
      </w:tblGrid>
      <w:tr w:rsidR="00180947">
        <w:trPr>
          <w:trHeight w:val="748"/>
        </w:trPr>
        <w:tc>
          <w:tcPr>
            <w:tcW w:w="911"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jc w:val="center"/>
              <w:rPr>
                <w:color w:val="000000"/>
                <w:sz w:val="18"/>
                <w:szCs w:val="18"/>
              </w:rPr>
            </w:pPr>
            <w:r>
              <w:rPr>
                <w:color w:val="000000"/>
                <w:sz w:val="18"/>
                <w:szCs w:val="18"/>
              </w:rPr>
              <w:t xml:space="preserve">  6:30</w:t>
            </w:r>
          </w:p>
          <w:p w:rsidR="00180947" w:rsidRDefault="001B38D1">
            <w:pPr>
              <w:spacing w:after="0" w:line="240" w:lineRule="auto"/>
              <w:rPr>
                <w:sz w:val="18"/>
                <w:szCs w:val="18"/>
              </w:rPr>
            </w:pPr>
            <w:r>
              <w:rPr>
                <w:color w:val="000000"/>
                <w:sz w:val="18"/>
                <w:szCs w:val="18"/>
              </w:rPr>
              <w:t xml:space="preserve">      7:00</w:t>
            </w:r>
          </w:p>
        </w:tc>
        <w:tc>
          <w:tcPr>
            <w:tcW w:w="5408"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doba příchodu a scházení dětí ze všech tříd probíhá společně v jedné určené třídě,</w:t>
            </w:r>
          </w:p>
          <w:p w:rsidR="00180947" w:rsidRDefault="001B38D1">
            <w:pPr>
              <w:spacing w:after="0" w:line="240" w:lineRule="auto"/>
              <w:ind w:left="140"/>
              <w:rPr>
                <w:sz w:val="18"/>
                <w:szCs w:val="18"/>
              </w:rPr>
            </w:pPr>
            <w:r>
              <w:rPr>
                <w:color w:val="000000"/>
                <w:sz w:val="18"/>
                <w:szCs w:val="18"/>
              </w:rPr>
              <w:t>předávání dítěte učitelkám, volné spontánní zájmové aktivity</w:t>
            </w:r>
          </w:p>
        </w:tc>
        <w:tc>
          <w:tcPr>
            <w:tcW w:w="226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80947">
            <w:pPr>
              <w:spacing w:after="0" w:line="240" w:lineRule="auto"/>
              <w:rPr>
                <w:sz w:val="18"/>
                <w:szCs w:val="18"/>
              </w:rPr>
            </w:pPr>
          </w:p>
        </w:tc>
      </w:tr>
      <w:tr w:rsidR="00180947">
        <w:trPr>
          <w:trHeight w:val="422"/>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7:00 8:00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doba příchodu dětí do kmenových tříd, individuální volba hry a činnosti, didakticky zacílené činnosti</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344"/>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8:00 8:30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pohybové aktivity, tělovýchovné chvilky, rituály, ranní kruh</w:t>
            </w:r>
          </w:p>
        </w:tc>
        <w:tc>
          <w:tcPr>
            <w:tcW w:w="2265" w:type="dxa"/>
            <w:vMerge w:val="restart"/>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B38D1">
            <w:pPr>
              <w:spacing w:after="0" w:line="240" w:lineRule="auto"/>
              <w:ind w:left="140" w:right="120"/>
              <w:jc w:val="right"/>
              <w:rPr>
                <w:sz w:val="18"/>
                <w:szCs w:val="18"/>
              </w:rPr>
            </w:pPr>
            <w:r>
              <w:rPr>
                <w:b/>
                <w:color w:val="000000"/>
                <w:sz w:val="18"/>
                <w:szCs w:val="18"/>
              </w:rPr>
              <w:t> </w:t>
            </w:r>
          </w:p>
          <w:p w:rsidR="00180947" w:rsidRDefault="001B38D1">
            <w:pPr>
              <w:spacing w:after="0" w:line="240" w:lineRule="auto"/>
              <w:ind w:left="140" w:right="120"/>
              <w:jc w:val="center"/>
              <w:rPr>
                <w:sz w:val="18"/>
                <w:szCs w:val="18"/>
              </w:rPr>
            </w:pPr>
            <w:r>
              <w:rPr>
                <w:b/>
                <w:color w:val="000000"/>
                <w:sz w:val="18"/>
                <w:szCs w:val="18"/>
              </w:rPr>
              <w:t>děti s povinnou docházkou předškolního vzdělávání</w:t>
            </w:r>
          </w:p>
        </w:tc>
      </w:tr>
      <w:tr w:rsidR="00180947">
        <w:trPr>
          <w:trHeight w:val="409"/>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8:30 9:00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osobní hygiena, svačina</w:t>
            </w:r>
          </w:p>
        </w:tc>
        <w:tc>
          <w:tcPr>
            <w:tcW w:w="2265"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587"/>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9:00 9:45</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didakticky zacílené činnosti-činnosti na dané téma řízené učitelkou (ve skupinách, méně frontálně)</w:t>
            </w:r>
          </w:p>
        </w:tc>
        <w:tc>
          <w:tcPr>
            <w:tcW w:w="2265"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396"/>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color w:val="000000"/>
                <w:sz w:val="18"/>
                <w:szCs w:val="18"/>
              </w:rPr>
            </w:pPr>
            <w:r>
              <w:rPr>
                <w:color w:val="000000"/>
                <w:sz w:val="18"/>
                <w:szCs w:val="18"/>
              </w:rPr>
              <w:t>9:45</w:t>
            </w:r>
          </w:p>
          <w:p w:rsidR="00180947" w:rsidRDefault="001B38D1">
            <w:pPr>
              <w:spacing w:after="0" w:line="240" w:lineRule="auto"/>
              <w:ind w:left="140"/>
              <w:jc w:val="center"/>
              <w:rPr>
                <w:sz w:val="18"/>
                <w:szCs w:val="18"/>
              </w:rPr>
            </w:pPr>
            <w:r>
              <w:rPr>
                <w:color w:val="000000"/>
                <w:sz w:val="18"/>
                <w:szCs w:val="18"/>
              </w:rPr>
              <w:t>10:00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příprava na pobyt venku</w:t>
            </w:r>
          </w:p>
        </w:tc>
        <w:tc>
          <w:tcPr>
            <w:tcW w:w="2265"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385"/>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10:00 11:30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hry a činnosti venku, vycházky s využitím téma týdne</w:t>
            </w:r>
          </w:p>
        </w:tc>
        <w:tc>
          <w:tcPr>
            <w:tcW w:w="2265"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837"/>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11:30 12:00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osobní hygiena, příprava na oběd, stolování, oběd</w:t>
            </w:r>
          </w:p>
          <w:p w:rsidR="00180947" w:rsidRDefault="001B38D1">
            <w:pPr>
              <w:spacing w:after="0" w:line="240" w:lineRule="auto"/>
              <w:ind w:left="140"/>
              <w:rPr>
                <w:sz w:val="18"/>
                <w:szCs w:val="18"/>
              </w:rPr>
            </w:pPr>
            <w:r>
              <w:rPr>
                <w:color w:val="000000"/>
                <w:sz w:val="18"/>
                <w:szCs w:val="18"/>
              </w:rPr>
              <w:t>(děti si samy určují množství jídla podle daných pravidel)</w:t>
            </w:r>
          </w:p>
        </w:tc>
        <w:tc>
          <w:tcPr>
            <w:tcW w:w="2265" w:type="dxa"/>
            <w:vMerge/>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180947" w:rsidRDefault="00180947">
            <w:pPr>
              <w:widowControl w:val="0"/>
              <w:pBdr>
                <w:top w:val="nil"/>
                <w:left w:val="nil"/>
                <w:bottom w:val="nil"/>
                <w:right w:val="nil"/>
                <w:between w:val="nil"/>
              </w:pBdr>
              <w:spacing w:after="0" w:line="276" w:lineRule="auto"/>
              <w:rPr>
                <w:sz w:val="18"/>
                <w:szCs w:val="18"/>
              </w:rPr>
            </w:pPr>
          </w:p>
        </w:tc>
      </w:tr>
      <w:tr w:rsidR="00180947">
        <w:trPr>
          <w:trHeight w:val="534"/>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12:00 12:30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úklid po stolování, osobní hygiena, příprava na odpočinek, rozchod polodenních dětí</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544"/>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12:30 12:45</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literární, hudební chvilka, poslech pohádek, relaxační hudby</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1705"/>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12:45 14:00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doba individuální potřeby spánku a odpočinku respektující rozdílné potřeby dětí, děti převážně odpočívají ve dvou třídách, pro děti s nižší potřebou spánku jsou nabízené individuální práce (klidové činnosti)</w:t>
            </w:r>
          </w:p>
          <w:p w:rsidR="00180947" w:rsidRDefault="001B38D1">
            <w:pPr>
              <w:spacing w:after="0" w:line="240" w:lineRule="auto"/>
              <w:ind w:left="140"/>
              <w:rPr>
                <w:sz w:val="18"/>
                <w:szCs w:val="18"/>
              </w:rPr>
            </w:pPr>
            <w:r>
              <w:rPr>
                <w:color w:val="000000"/>
                <w:sz w:val="18"/>
                <w:szCs w:val="18"/>
              </w:rPr>
              <w:t>Po spánku si děti s pomocí učitelky složí ložní prádlo, provedou osobní hygienu</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385"/>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14:00 14:45</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osobní hygiena, postupná svačinka</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r w:rsidR="00180947">
        <w:trPr>
          <w:trHeight w:val="1508"/>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jc w:val="center"/>
              <w:rPr>
                <w:sz w:val="18"/>
                <w:szCs w:val="18"/>
              </w:rPr>
            </w:pPr>
            <w:r>
              <w:rPr>
                <w:color w:val="000000"/>
                <w:sz w:val="18"/>
                <w:szCs w:val="18"/>
              </w:rPr>
              <w:t>14:45 - 15:30</w:t>
            </w:r>
          </w:p>
        </w:tc>
        <w:tc>
          <w:tcPr>
            <w:tcW w:w="5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color w:val="000000"/>
                <w:sz w:val="18"/>
                <w:szCs w:val="18"/>
              </w:rPr>
              <w:t>volné činnosti a aktivity dětí řízené pedagogickými pracovníky</w:t>
            </w:r>
          </w:p>
          <w:p w:rsidR="00180947" w:rsidRDefault="001B38D1">
            <w:pPr>
              <w:spacing w:after="0" w:line="240" w:lineRule="auto"/>
              <w:ind w:left="140"/>
              <w:rPr>
                <w:sz w:val="18"/>
                <w:szCs w:val="18"/>
              </w:rPr>
            </w:pPr>
            <w:r>
              <w:rPr>
                <w:color w:val="000000"/>
                <w:sz w:val="18"/>
                <w:szCs w:val="18"/>
              </w:rPr>
              <w:t>a zaměřené především na hry, zájmové činnosti a pohybové aktivity dětí, postupné rozcházení dětí</w:t>
            </w:r>
          </w:p>
          <w:p w:rsidR="00180947" w:rsidRDefault="001B38D1">
            <w:pPr>
              <w:spacing w:after="0" w:line="240" w:lineRule="auto"/>
              <w:ind w:left="140"/>
              <w:rPr>
                <w:sz w:val="18"/>
                <w:szCs w:val="18"/>
              </w:rPr>
            </w:pPr>
            <w:r>
              <w:rPr>
                <w:color w:val="000000"/>
                <w:sz w:val="18"/>
                <w:szCs w:val="18"/>
              </w:rPr>
              <w:t>(v případě pěkného počasí mohou probíhat na školní zahradě)</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947" w:rsidRDefault="001B38D1">
            <w:pPr>
              <w:spacing w:after="0" w:line="240" w:lineRule="auto"/>
              <w:ind w:left="140"/>
              <w:rPr>
                <w:sz w:val="18"/>
                <w:szCs w:val="18"/>
              </w:rPr>
            </w:pPr>
            <w:r>
              <w:rPr>
                <w:b/>
                <w:color w:val="000000"/>
                <w:sz w:val="18"/>
                <w:szCs w:val="18"/>
              </w:rPr>
              <w:t> </w:t>
            </w:r>
          </w:p>
        </w:tc>
      </w:tr>
    </w:tbl>
    <w:p w:rsidR="00180947" w:rsidRDefault="00180947">
      <w:pPr>
        <w:rPr>
          <w:sz w:val="24"/>
          <w:szCs w:val="24"/>
        </w:rPr>
      </w:pPr>
    </w:p>
    <w:p w:rsidR="00180947" w:rsidRDefault="001B38D1">
      <w:pPr>
        <w:pStyle w:val="Nadpis2"/>
        <w:rPr>
          <w:sz w:val="28"/>
          <w:szCs w:val="28"/>
        </w:rPr>
      </w:pPr>
      <w:bookmarkStart w:id="12" w:name="_heading=h.8epa2upuqmfl" w:colFirst="0" w:colLast="0"/>
      <w:bookmarkEnd w:id="12"/>
      <w:r>
        <w:rPr>
          <w:sz w:val="28"/>
          <w:szCs w:val="28"/>
        </w:rPr>
        <w:lastRenderedPageBreak/>
        <w:t>Životospráva</w:t>
      </w:r>
    </w:p>
    <w:p w:rsidR="00180947" w:rsidRDefault="00180947">
      <w:pPr>
        <w:rPr>
          <w:sz w:val="24"/>
          <w:szCs w:val="24"/>
        </w:rPr>
      </w:pPr>
    </w:p>
    <w:p w:rsidR="00180947" w:rsidRDefault="001B38D1">
      <w:pPr>
        <w:rPr>
          <w:sz w:val="24"/>
          <w:szCs w:val="24"/>
        </w:rPr>
      </w:pPr>
      <w:r>
        <w:rPr>
          <w:sz w:val="24"/>
          <w:szCs w:val="24"/>
        </w:rPr>
        <w:t>Jídelníček je sestavován na základě zásad racionální výživy dle stravovacích norem a je vždy s předstihem k nahlédnutí v prostorách mateřské školy.</w:t>
      </w:r>
    </w:p>
    <w:p w:rsidR="00180947" w:rsidRDefault="001B38D1">
      <w:pPr>
        <w:rPr>
          <w:sz w:val="24"/>
          <w:szCs w:val="24"/>
        </w:rPr>
      </w:pPr>
      <w:r>
        <w:rPr>
          <w:sz w:val="24"/>
          <w:szCs w:val="24"/>
        </w:rPr>
        <w:t>Pracovníci školy vedou děti ke zdravému životnímu stylu jak vzdělávací nabídkou, tak osobním příkladem. Současně je zařazujeme do řízených činností i přípravu svačinek, kdy u dětí rozvíjíme sebeobsluhu.</w:t>
      </w:r>
    </w:p>
    <w:p w:rsidR="00180947" w:rsidRDefault="001B38D1">
      <w:pPr>
        <w:rPr>
          <w:sz w:val="24"/>
          <w:szCs w:val="24"/>
        </w:rPr>
      </w:pPr>
      <w:r>
        <w:rPr>
          <w:sz w:val="24"/>
          <w:szCs w:val="24"/>
        </w:rPr>
        <w:t>Je zajištěn dostatečný pitný režim v průběhu celého dne, děti mají k dispozici jak vodu, tak čaj.</w:t>
      </w:r>
    </w:p>
    <w:p w:rsidR="00180947" w:rsidRDefault="001B38D1">
      <w:pPr>
        <w:rPr>
          <w:sz w:val="24"/>
          <w:szCs w:val="24"/>
        </w:rPr>
      </w:pPr>
      <w:r>
        <w:rPr>
          <w:sz w:val="24"/>
          <w:szCs w:val="24"/>
        </w:rPr>
        <w:t>K dispozici je odšťavovač ke zpracování ovoce.</w:t>
      </w:r>
    </w:p>
    <w:p w:rsidR="00180947" w:rsidRDefault="001B38D1">
      <w:pPr>
        <w:rPr>
          <w:sz w:val="24"/>
          <w:szCs w:val="24"/>
        </w:rPr>
      </w:pPr>
      <w:r>
        <w:rPr>
          <w:b/>
          <w:sz w:val="24"/>
          <w:szCs w:val="24"/>
        </w:rPr>
        <w:t>Děti nikdy nenutíme do jídla</w:t>
      </w:r>
      <w:r>
        <w:rPr>
          <w:sz w:val="24"/>
          <w:szCs w:val="24"/>
        </w:rPr>
        <w:t xml:space="preserve"> a snažíme se vhodnou motivací vést děti k tomu, aby alespoň ochutnaly a následně se děti samy rozhodnou, zda budou v jídle pokračovat. </w:t>
      </w:r>
    </w:p>
    <w:p w:rsidR="00180947" w:rsidRDefault="001B38D1">
      <w:pPr>
        <w:rPr>
          <w:sz w:val="24"/>
          <w:szCs w:val="24"/>
        </w:rPr>
      </w:pPr>
      <w:r>
        <w:rPr>
          <w:sz w:val="24"/>
          <w:szCs w:val="24"/>
        </w:rPr>
        <w:t>V případě potřeby a jsou-li vytvořené a dohodnuté podmínky, je možné upravit stravování dle specifických potřeb dětí se zdravotními problémy.</w:t>
      </w:r>
    </w:p>
    <w:p w:rsidR="00180947" w:rsidRDefault="001B38D1">
      <w:pPr>
        <w:rPr>
          <w:sz w:val="24"/>
          <w:szCs w:val="24"/>
        </w:rPr>
      </w:pPr>
      <w:r>
        <w:rPr>
          <w:sz w:val="24"/>
          <w:szCs w:val="24"/>
        </w:rPr>
        <w:t>Děti mají možnost pobývat venku a na školní zahradě, otužovat se vzduchem a pohybem.</w:t>
      </w:r>
    </w:p>
    <w:p w:rsidR="00180947" w:rsidRDefault="00180947">
      <w:pPr>
        <w:rPr>
          <w:sz w:val="24"/>
          <w:szCs w:val="24"/>
        </w:rPr>
      </w:pPr>
    </w:p>
    <w:p w:rsidR="00180947" w:rsidRDefault="001B38D1">
      <w:pPr>
        <w:pStyle w:val="Nadpis2"/>
        <w:rPr>
          <w:sz w:val="28"/>
          <w:szCs w:val="28"/>
        </w:rPr>
      </w:pPr>
      <w:bookmarkStart w:id="13" w:name="_heading=h.6f4ulor3ztya" w:colFirst="0" w:colLast="0"/>
      <w:bookmarkEnd w:id="13"/>
      <w:r>
        <w:rPr>
          <w:sz w:val="28"/>
          <w:szCs w:val="28"/>
        </w:rPr>
        <w:t>Věcné podmínky</w:t>
      </w:r>
    </w:p>
    <w:p w:rsidR="00180947" w:rsidRDefault="00180947">
      <w:pPr>
        <w:pStyle w:val="Nadpis2"/>
        <w:rPr>
          <w:color w:val="FF0000"/>
        </w:rPr>
      </w:pPr>
    </w:p>
    <w:p w:rsidR="00180947" w:rsidRDefault="001B38D1">
      <w:pPr>
        <w:rPr>
          <w:sz w:val="24"/>
          <w:szCs w:val="24"/>
        </w:rPr>
      </w:pPr>
      <w:r>
        <w:rPr>
          <w:sz w:val="24"/>
          <w:szCs w:val="24"/>
        </w:rPr>
        <w:t xml:space="preserve">Prostory obou mateřských škol jsou uspořádány tak, aby podporovaly samostatnost, bezpečnost a aktivní zapojení dětí. Vybavení třid odpovídá věkovým potřebám dětí, umožnuje různorodé aktivity a je volně dostupné. </w:t>
      </w:r>
    </w:p>
    <w:p w:rsidR="00180947" w:rsidRDefault="001B38D1">
      <w:pPr>
        <w:rPr>
          <w:sz w:val="24"/>
          <w:szCs w:val="24"/>
        </w:rPr>
      </w:pPr>
      <w:r>
        <w:rPr>
          <w:sz w:val="24"/>
          <w:szCs w:val="24"/>
        </w:rPr>
        <w:t>Školy disponují prostornou zahradou a herními prvky z přírodních materiálů, která dětem umožnují volný pohyb a řízené činnosti v přírodním prostředí. Vybavení je zpravidla obnovováno a doplňováno, dle potřeb dětí a vzdělávacích cílů.</w:t>
      </w:r>
    </w:p>
    <w:p w:rsidR="00180947" w:rsidRDefault="001B38D1">
      <w:pPr>
        <w:numPr>
          <w:ilvl w:val="0"/>
          <w:numId w:val="26"/>
        </w:numPr>
        <w:pBdr>
          <w:top w:val="nil"/>
          <w:left w:val="nil"/>
          <w:bottom w:val="nil"/>
          <w:right w:val="nil"/>
          <w:between w:val="nil"/>
        </w:pBdr>
        <w:spacing w:after="0"/>
        <w:rPr>
          <w:color w:val="000000"/>
          <w:sz w:val="24"/>
          <w:szCs w:val="24"/>
        </w:rPr>
      </w:pPr>
      <w:r>
        <w:rPr>
          <w:b/>
          <w:color w:val="000000"/>
          <w:sz w:val="24"/>
          <w:szCs w:val="24"/>
        </w:rPr>
        <w:t>Třídy</w:t>
      </w:r>
      <w:r>
        <w:rPr>
          <w:color w:val="000000"/>
          <w:sz w:val="24"/>
          <w:szCs w:val="24"/>
        </w:rPr>
        <w:t xml:space="preserve"> jsou prostorné, světlé a esteticky upravené. Každá třída má vymezené hrací, pracovní a odpočinkové zóny.</w:t>
      </w:r>
    </w:p>
    <w:p w:rsidR="00180947" w:rsidRDefault="001B38D1">
      <w:pPr>
        <w:numPr>
          <w:ilvl w:val="0"/>
          <w:numId w:val="26"/>
        </w:numPr>
        <w:pBdr>
          <w:top w:val="nil"/>
          <w:left w:val="nil"/>
          <w:bottom w:val="nil"/>
          <w:right w:val="nil"/>
          <w:between w:val="nil"/>
        </w:pBdr>
        <w:spacing w:after="0"/>
        <w:rPr>
          <w:color w:val="000000"/>
          <w:sz w:val="24"/>
          <w:szCs w:val="24"/>
        </w:rPr>
      </w:pPr>
      <w:r>
        <w:rPr>
          <w:b/>
          <w:color w:val="000000"/>
          <w:sz w:val="24"/>
          <w:szCs w:val="24"/>
        </w:rPr>
        <w:t>Lůžka</w:t>
      </w:r>
      <w:r>
        <w:rPr>
          <w:color w:val="000000"/>
          <w:sz w:val="24"/>
          <w:szCs w:val="24"/>
        </w:rPr>
        <w:t xml:space="preserve"> pro odpočinek jsou skládací s hygienickými potahy, matrace mají pratelný povlak. Každé dítě má své lůžkoviny.</w:t>
      </w:r>
    </w:p>
    <w:p w:rsidR="00180947" w:rsidRDefault="001B38D1">
      <w:pPr>
        <w:numPr>
          <w:ilvl w:val="0"/>
          <w:numId w:val="26"/>
        </w:numPr>
        <w:pBdr>
          <w:top w:val="nil"/>
          <w:left w:val="nil"/>
          <w:bottom w:val="nil"/>
          <w:right w:val="nil"/>
          <w:between w:val="nil"/>
        </w:pBdr>
        <w:spacing w:after="0"/>
        <w:rPr>
          <w:color w:val="000000"/>
          <w:sz w:val="24"/>
          <w:szCs w:val="24"/>
        </w:rPr>
      </w:pPr>
      <w:r>
        <w:rPr>
          <w:b/>
          <w:color w:val="000000"/>
          <w:sz w:val="24"/>
          <w:szCs w:val="24"/>
        </w:rPr>
        <w:t>Hračky, pomůcky a didaktické materiály</w:t>
      </w:r>
      <w:r>
        <w:rPr>
          <w:color w:val="000000"/>
          <w:sz w:val="24"/>
          <w:szCs w:val="24"/>
        </w:rPr>
        <w:t xml:space="preserve"> jsou pestré, bezpečné, odpovídající věku dětí s </w:t>
      </w:r>
      <w:proofErr w:type="gramStart"/>
      <w:r>
        <w:rPr>
          <w:color w:val="000000"/>
          <w:sz w:val="24"/>
          <w:szCs w:val="24"/>
        </w:rPr>
        <w:t>podporující</w:t>
      </w:r>
      <w:proofErr w:type="gramEnd"/>
      <w:r>
        <w:rPr>
          <w:color w:val="000000"/>
          <w:sz w:val="24"/>
          <w:szCs w:val="24"/>
        </w:rPr>
        <w:t xml:space="preserve"> rozvoj všech oblastí (jazykové, pohybové, výtvarné, hudební, logické, dramatické atd.)</w:t>
      </w:r>
    </w:p>
    <w:p w:rsidR="00180947" w:rsidRDefault="001B38D1">
      <w:pPr>
        <w:numPr>
          <w:ilvl w:val="0"/>
          <w:numId w:val="26"/>
        </w:numPr>
        <w:pBdr>
          <w:top w:val="nil"/>
          <w:left w:val="nil"/>
          <w:bottom w:val="nil"/>
          <w:right w:val="nil"/>
          <w:between w:val="nil"/>
        </w:pBdr>
        <w:spacing w:after="0"/>
        <w:rPr>
          <w:color w:val="000000"/>
          <w:sz w:val="24"/>
          <w:szCs w:val="24"/>
        </w:rPr>
      </w:pPr>
      <w:r>
        <w:rPr>
          <w:b/>
          <w:color w:val="000000"/>
          <w:sz w:val="24"/>
          <w:szCs w:val="24"/>
        </w:rPr>
        <w:t>Multimediální technika</w:t>
      </w:r>
      <w:r>
        <w:rPr>
          <w:color w:val="000000"/>
          <w:sz w:val="24"/>
          <w:szCs w:val="24"/>
        </w:rPr>
        <w:t xml:space="preserve"> ve třídách je k dispozici CD přehrávač, notebook a interaktivní tabule pro využívání vzdělávacích programů.</w:t>
      </w:r>
    </w:p>
    <w:p w:rsidR="00180947" w:rsidRDefault="001B38D1">
      <w:pPr>
        <w:numPr>
          <w:ilvl w:val="0"/>
          <w:numId w:val="26"/>
        </w:numPr>
        <w:pBdr>
          <w:top w:val="nil"/>
          <w:left w:val="nil"/>
          <w:bottom w:val="nil"/>
          <w:right w:val="nil"/>
          <w:between w:val="nil"/>
        </w:pBdr>
        <w:spacing w:after="0"/>
        <w:rPr>
          <w:color w:val="000000"/>
          <w:sz w:val="24"/>
          <w:szCs w:val="24"/>
        </w:rPr>
      </w:pPr>
      <w:r>
        <w:rPr>
          <w:b/>
          <w:color w:val="000000"/>
          <w:sz w:val="24"/>
          <w:szCs w:val="24"/>
        </w:rPr>
        <w:t>Tělocvičné vybavení</w:t>
      </w:r>
      <w:r>
        <w:rPr>
          <w:color w:val="000000"/>
          <w:sz w:val="24"/>
          <w:szCs w:val="24"/>
        </w:rPr>
        <w:t xml:space="preserve"> MŠ má k dispozici dětské sportovní náčiní-míče, švihadla, tunely, balanční prvky, molitanové kostky, žíněnky atd.</w:t>
      </w:r>
    </w:p>
    <w:p w:rsidR="00180947" w:rsidRDefault="001B38D1">
      <w:pPr>
        <w:numPr>
          <w:ilvl w:val="0"/>
          <w:numId w:val="26"/>
        </w:numPr>
        <w:pBdr>
          <w:top w:val="nil"/>
          <w:left w:val="nil"/>
          <w:bottom w:val="nil"/>
          <w:right w:val="nil"/>
          <w:between w:val="nil"/>
        </w:pBdr>
        <w:spacing w:after="0"/>
        <w:rPr>
          <w:color w:val="000000"/>
          <w:sz w:val="24"/>
          <w:szCs w:val="24"/>
        </w:rPr>
      </w:pPr>
      <w:r>
        <w:rPr>
          <w:color w:val="000000"/>
          <w:sz w:val="24"/>
          <w:szCs w:val="24"/>
        </w:rPr>
        <w:t>Pro pohybové aktivity využíváme i školní zahradu.</w:t>
      </w:r>
    </w:p>
    <w:p w:rsidR="00180947" w:rsidRDefault="001B38D1">
      <w:pPr>
        <w:numPr>
          <w:ilvl w:val="0"/>
          <w:numId w:val="26"/>
        </w:numPr>
        <w:pBdr>
          <w:top w:val="nil"/>
          <w:left w:val="nil"/>
          <w:bottom w:val="nil"/>
          <w:right w:val="nil"/>
          <w:between w:val="nil"/>
        </w:pBdr>
        <w:spacing w:after="0"/>
        <w:rPr>
          <w:color w:val="000000"/>
          <w:sz w:val="24"/>
          <w:szCs w:val="24"/>
        </w:rPr>
      </w:pPr>
      <w:r>
        <w:rPr>
          <w:b/>
          <w:color w:val="000000"/>
          <w:sz w:val="24"/>
          <w:szCs w:val="24"/>
        </w:rPr>
        <w:t>Provozní prostory</w:t>
      </w:r>
      <w:r>
        <w:rPr>
          <w:color w:val="000000"/>
          <w:sz w:val="24"/>
          <w:szCs w:val="24"/>
        </w:rPr>
        <w:t xml:space="preserve"> kuchyň je vybavena dle hygienických norem. Dětská hygienická zařízení jsou přístupná z tříd, přizpůsobená dětem.</w:t>
      </w:r>
    </w:p>
    <w:p w:rsidR="00180947" w:rsidRDefault="00180947">
      <w:pPr>
        <w:pBdr>
          <w:top w:val="nil"/>
          <w:left w:val="nil"/>
          <w:bottom w:val="nil"/>
          <w:right w:val="nil"/>
          <w:between w:val="nil"/>
        </w:pBdr>
        <w:ind w:left="720"/>
        <w:rPr>
          <w:color w:val="000000"/>
          <w:sz w:val="24"/>
          <w:szCs w:val="24"/>
        </w:rPr>
      </w:pPr>
    </w:p>
    <w:p w:rsidR="00180947" w:rsidRDefault="001B38D1">
      <w:pPr>
        <w:pStyle w:val="Nadpis1"/>
      </w:pPr>
      <w:bookmarkStart w:id="14" w:name="_heading=h.dl875msklxcl" w:colFirst="0" w:colLast="0"/>
      <w:bookmarkEnd w:id="14"/>
      <w:r>
        <w:t>Charakteristika vzdělávacího programu</w:t>
      </w:r>
    </w:p>
    <w:p w:rsidR="00180947" w:rsidRDefault="00180947"/>
    <w:p w:rsidR="00180947" w:rsidRDefault="001B38D1">
      <w:pPr>
        <w:rPr>
          <w:b/>
          <w:sz w:val="28"/>
          <w:szCs w:val="28"/>
          <w:u w:val="single"/>
        </w:rPr>
      </w:pPr>
      <w:r>
        <w:rPr>
          <w:b/>
          <w:noProof/>
          <w:sz w:val="28"/>
          <w:szCs w:val="28"/>
          <w:u w:val="single"/>
          <w:lang w:val="cs-CZ"/>
        </w:rPr>
        <w:drawing>
          <wp:inline distT="0" distB="0" distL="0" distR="0">
            <wp:extent cx="879259" cy="839473"/>
            <wp:effectExtent l="0" t="0" r="0" b="0"/>
            <wp:docPr id="1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879259" cy="839473"/>
                    </a:xfrm>
                    <a:prstGeom prst="rect">
                      <a:avLst/>
                    </a:prstGeom>
                    <a:ln/>
                  </pic:spPr>
                </pic:pic>
              </a:graphicData>
            </a:graphic>
          </wp:inline>
        </w:drawing>
      </w:r>
      <w:r>
        <w:rPr>
          <w:noProof/>
          <w:lang w:val="cs-CZ"/>
        </w:rPr>
        <mc:AlternateContent>
          <mc:Choice Requires="wps">
            <w:drawing>
              <wp:anchor distT="0" distB="0" distL="114300" distR="114300" simplePos="0" relativeHeight="251661312" behindDoc="0" locked="0" layoutInCell="1" hidden="0" allowOverlap="1">
                <wp:simplePos x="0" y="0"/>
                <wp:positionH relativeFrom="column">
                  <wp:posOffset>-4503</wp:posOffset>
                </wp:positionH>
                <wp:positionV relativeFrom="paragraph">
                  <wp:posOffset>795064</wp:posOffset>
                </wp:positionV>
                <wp:extent cx="1335390" cy="161054"/>
                <wp:effectExtent l="0" t="0" r="0" b="0"/>
                <wp:wrapNone/>
                <wp:docPr id="116" name="Šipka doprava 116"/>
                <wp:cNvGraphicFramePr/>
                <a:graphic xmlns:a="http://schemas.openxmlformats.org/drawingml/2006/main">
                  <a:graphicData uri="http://schemas.microsoft.com/office/word/2010/wordprocessingShape">
                    <wps:wsp>
                      <wps:cNvSpPr/>
                      <wps:spPr>
                        <a:xfrm>
                          <a:off x="4684655" y="3705823"/>
                          <a:ext cx="1322690" cy="148354"/>
                        </a:xfrm>
                        <a:prstGeom prst="rightArrow">
                          <a:avLst>
                            <a:gd name="adj1" fmla="val 50000"/>
                            <a:gd name="adj2" fmla="val 50000"/>
                          </a:avLst>
                        </a:prstGeom>
                        <a:solidFill>
                          <a:srgbClr val="00B050"/>
                        </a:solidFill>
                        <a:ln w="12700" cap="flat" cmpd="sng">
                          <a:solidFill>
                            <a:srgbClr val="548135"/>
                          </a:solidFill>
                          <a:prstDash val="solid"/>
                          <a:miter lim="800000"/>
                          <a:headEnd type="none" w="sm" len="sm"/>
                          <a:tailEnd type="none" w="sm" len="sm"/>
                        </a:ln>
                      </wps:spPr>
                      <wps:txbx>
                        <w:txbxContent>
                          <w:p w:rsidR="00BD7632" w:rsidRDefault="00BD76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6" o:spid="_x0000_s1029" type="#_x0000_t13" style="position:absolute;margin-left:-.35pt;margin-top:62.6pt;width:105.15pt;height:1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" adj="20389" fillcolor="#00b050" strokecolor="#548135" strokeweight="1pt">
                <v:stroke startarrowwidth="narrow" startarrowlength="short" endarrowwidth="narrow" endarrowlength="short"/>
                <v:textbox inset="2.53958mm,2.53958mm,2.53958mm,2.53958mm">
                  <w:txbxContent>
                    <w:p w:rsidR="00BD7632" w:rsidRDefault="00BD7632">
                      <w:pPr>
                        <w:spacing w:after="0" w:line="240" w:lineRule="auto"/>
                        <w:textDirection w:val="btLr"/>
                      </w:pPr>
                    </w:p>
                  </w:txbxContent>
                </v:textbox>
              </v:shape>
            </w:pict>
          </mc:Fallback>
        </mc:AlternateContent>
      </w:r>
    </w:p>
    <w:p w:rsidR="00180947" w:rsidRDefault="001B38D1">
      <w:pPr>
        <w:rPr>
          <w:b/>
          <w:color w:val="00B050"/>
          <w:sz w:val="28"/>
          <w:szCs w:val="28"/>
          <w:u w:val="single"/>
        </w:rPr>
      </w:pPr>
      <w:r>
        <w:rPr>
          <w:b/>
          <w:color w:val="00B050"/>
          <w:sz w:val="28"/>
          <w:szCs w:val="28"/>
          <w:u w:val="single"/>
        </w:rPr>
        <w:t>VIZE MATEŘSKÉ ŠKOLY SPOJKA A MATEŘSKÉ ŠKOLY U VILÍKA</w:t>
      </w:r>
    </w:p>
    <w:p w:rsidR="00180947" w:rsidRDefault="00180947">
      <w:pPr>
        <w:jc w:val="center"/>
        <w:rPr>
          <w:b/>
          <w:sz w:val="28"/>
          <w:szCs w:val="28"/>
          <w:u w:val="single"/>
        </w:rPr>
      </w:pPr>
    </w:p>
    <w:p w:rsidR="00180947" w:rsidRDefault="001B38D1">
      <w:pPr>
        <w:rPr>
          <w:b/>
          <w:sz w:val="24"/>
          <w:szCs w:val="24"/>
        </w:rPr>
      </w:pPr>
      <w:r>
        <w:rPr>
          <w:b/>
          <w:sz w:val="24"/>
          <w:szCs w:val="24"/>
        </w:rPr>
        <w:t>Ve vztahu k dětem:</w:t>
      </w:r>
    </w:p>
    <w:p w:rsidR="00180947" w:rsidRDefault="001B38D1">
      <w:pPr>
        <w:numPr>
          <w:ilvl w:val="0"/>
          <w:numId w:val="23"/>
        </w:numPr>
        <w:pBdr>
          <w:top w:val="nil"/>
          <w:left w:val="nil"/>
          <w:bottom w:val="nil"/>
          <w:right w:val="nil"/>
          <w:between w:val="nil"/>
        </w:pBdr>
        <w:spacing w:after="0"/>
        <w:rPr>
          <w:color w:val="000000"/>
          <w:sz w:val="24"/>
          <w:szCs w:val="24"/>
        </w:rPr>
      </w:pPr>
      <w:r>
        <w:rPr>
          <w:color w:val="000000"/>
          <w:sz w:val="24"/>
          <w:szCs w:val="24"/>
        </w:rPr>
        <w:t xml:space="preserve">Přiblížit dětem přírodu, rozvinout </w:t>
      </w:r>
      <w:proofErr w:type="spellStart"/>
      <w:r>
        <w:rPr>
          <w:color w:val="000000"/>
          <w:sz w:val="24"/>
          <w:szCs w:val="24"/>
        </w:rPr>
        <w:t>enviromentální</w:t>
      </w:r>
      <w:proofErr w:type="spellEnd"/>
      <w:r>
        <w:rPr>
          <w:color w:val="000000"/>
          <w:sz w:val="24"/>
          <w:szCs w:val="24"/>
        </w:rPr>
        <w:t xml:space="preserve"> vnímání.</w:t>
      </w:r>
    </w:p>
    <w:p w:rsidR="00180947" w:rsidRDefault="001B38D1">
      <w:pPr>
        <w:numPr>
          <w:ilvl w:val="0"/>
          <w:numId w:val="23"/>
        </w:numPr>
        <w:pBdr>
          <w:top w:val="nil"/>
          <w:left w:val="nil"/>
          <w:bottom w:val="nil"/>
          <w:right w:val="nil"/>
          <w:between w:val="nil"/>
        </w:pBdr>
        <w:spacing w:after="0"/>
        <w:rPr>
          <w:color w:val="000000"/>
          <w:sz w:val="24"/>
          <w:szCs w:val="24"/>
        </w:rPr>
      </w:pPr>
      <w:r>
        <w:rPr>
          <w:color w:val="000000"/>
          <w:sz w:val="24"/>
          <w:szCs w:val="24"/>
        </w:rPr>
        <w:t>Děti podporovat v samostatnosti, odpovědnosti a rozhodovacích schopnostech</w:t>
      </w:r>
    </w:p>
    <w:p w:rsidR="00180947" w:rsidRDefault="001B38D1">
      <w:pPr>
        <w:numPr>
          <w:ilvl w:val="0"/>
          <w:numId w:val="23"/>
        </w:numPr>
        <w:pBdr>
          <w:top w:val="nil"/>
          <w:left w:val="nil"/>
          <w:bottom w:val="nil"/>
          <w:right w:val="nil"/>
          <w:between w:val="nil"/>
        </w:pBdr>
        <w:spacing w:after="0"/>
        <w:rPr>
          <w:color w:val="000000"/>
          <w:sz w:val="24"/>
          <w:szCs w:val="24"/>
        </w:rPr>
      </w:pPr>
      <w:r>
        <w:rPr>
          <w:color w:val="000000"/>
          <w:sz w:val="24"/>
          <w:szCs w:val="24"/>
        </w:rPr>
        <w:t>Zařazovat do vzdělávání dětí projektové dny na téma přírodní živly</w:t>
      </w:r>
    </w:p>
    <w:p w:rsidR="00180947" w:rsidRDefault="001B38D1">
      <w:pPr>
        <w:numPr>
          <w:ilvl w:val="0"/>
          <w:numId w:val="23"/>
        </w:numPr>
        <w:pBdr>
          <w:top w:val="nil"/>
          <w:left w:val="nil"/>
          <w:bottom w:val="nil"/>
          <w:right w:val="nil"/>
          <w:between w:val="nil"/>
        </w:pBdr>
        <w:spacing w:after="0"/>
        <w:rPr>
          <w:color w:val="000000"/>
          <w:sz w:val="24"/>
          <w:szCs w:val="24"/>
        </w:rPr>
      </w:pPr>
      <w:r>
        <w:rPr>
          <w:color w:val="000000"/>
          <w:sz w:val="24"/>
          <w:szCs w:val="24"/>
        </w:rPr>
        <w:t>Využívání prožitkové pedagogiky</w:t>
      </w:r>
    </w:p>
    <w:p w:rsidR="00180947" w:rsidRDefault="001B38D1">
      <w:pPr>
        <w:numPr>
          <w:ilvl w:val="0"/>
          <w:numId w:val="23"/>
        </w:numPr>
        <w:pBdr>
          <w:top w:val="nil"/>
          <w:left w:val="nil"/>
          <w:bottom w:val="nil"/>
          <w:right w:val="nil"/>
          <w:between w:val="nil"/>
        </w:pBdr>
        <w:spacing w:after="0"/>
        <w:rPr>
          <w:color w:val="000000"/>
          <w:sz w:val="24"/>
          <w:szCs w:val="24"/>
        </w:rPr>
      </w:pPr>
      <w:r>
        <w:rPr>
          <w:color w:val="000000"/>
          <w:sz w:val="24"/>
          <w:szCs w:val="24"/>
        </w:rPr>
        <w:t>Podporovat sebedůvěru, individualitu, prožívání dětí, vést k sebehodnocení.</w:t>
      </w:r>
    </w:p>
    <w:p w:rsidR="00180947" w:rsidRDefault="001B38D1">
      <w:pPr>
        <w:numPr>
          <w:ilvl w:val="0"/>
          <w:numId w:val="23"/>
        </w:numPr>
        <w:pBdr>
          <w:top w:val="nil"/>
          <w:left w:val="nil"/>
          <w:bottom w:val="nil"/>
          <w:right w:val="nil"/>
          <w:between w:val="nil"/>
        </w:pBdr>
        <w:spacing w:after="0"/>
        <w:rPr>
          <w:color w:val="000000"/>
          <w:sz w:val="24"/>
          <w:szCs w:val="24"/>
        </w:rPr>
      </w:pPr>
      <w:r>
        <w:rPr>
          <w:color w:val="000000"/>
          <w:sz w:val="24"/>
          <w:szCs w:val="24"/>
        </w:rPr>
        <w:t>Podporovat rozvoj čtenářské a matematické gramotnosti</w:t>
      </w:r>
    </w:p>
    <w:p w:rsidR="00180947" w:rsidRDefault="001B38D1">
      <w:pPr>
        <w:numPr>
          <w:ilvl w:val="0"/>
          <w:numId w:val="23"/>
        </w:numPr>
        <w:pBdr>
          <w:top w:val="nil"/>
          <w:left w:val="nil"/>
          <w:bottom w:val="nil"/>
          <w:right w:val="nil"/>
          <w:between w:val="nil"/>
        </w:pBdr>
        <w:spacing w:after="0"/>
        <w:rPr>
          <w:color w:val="000000"/>
          <w:sz w:val="24"/>
          <w:szCs w:val="24"/>
        </w:rPr>
      </w:pPr>
      <w:r>
        <w:rPr>
          <w:color w:val="000000"/>
          <w:sz w:val="24"/>
          <w:szCs w:val="24"/>
        </w:rPr>
        <w:t>Podporovat přirozený zájem o učení a svět, který dítě obklopuje</w:t>
      </w:r>
    </w:p>
    <w:p w:rsidR="00180947" w:rsidRDefault="001B38D1">
      <w:pPr>
        <w:numPr>
          <w:ilvl w:val="0"/>
          <w:numId w:val="23"/>
        </w:numPr>
        <w:pBdr>
          <w:top w:val="nil"/>
          <w:left w:val="nil"/>
          <w:bottom w:val="nil"/>
          <w:right w:val="nil"/>
          <w:between w:val="nil"/>
        </w:pBdr>
        <w:rPr>
          <w:color w:val="000000"/>
          <w:sz w:val="24"/>
          <w:szCs w:val="24"/>
        </w:rPr>
      </w:pPr>
      <w:r>
        <w:rPr>
          <w:color w:val="000000"/>
          <w:sz w:val="24"/>
          <w:szCs w:val="24"/>
        </w:rPr>
        <w:t>Využívat inovativních a moderních směrů ve vzdělání</w:t>
      </w:r>
    </w:p>
    <w:p w:rsidR="00180947" w:rsidRDefault="001B38D1">
      <w:pPr>
        <w:rPr>
          <w:b/>
          <w:sz w:val="24"/>
          <w:szCs w:val="24"/>
        </w:rPr>
      </w:pPr>
      <w:r>
        <w:rPr>
          <w:b/>
          <w:sz w:val="24"/>
          <w:szCs w:val="24"/>
        </w:rPr>
        <w:t>Ve vztahu k zaměstnancům</w:t>
      </w:r>
    </w:p>
    <w:p w:rsidR="00180947" w:rsidRDefault="001B38D1">
      <w:pPr>
        <w:numPr>
          <w:ilvl w:val="0"/>
          <w:numId w:val="27"/>
        </w:numPr>
        <w:pBdr>
          <w:top w:val="nil"/>
          <w:left w:val="nil"/>
          <w:bottom w:val="nil"/>
          <w:right w:val="nil"/>
          <w:between w:val="nil"/>
        </w:pBdr>
        <w:spacing w:after="0"/>
        <w:rPr>
          <w:color w:val="000000"/>
          <w:sz w:val="24"/>
          <w:szCs w:val="24"/>
        </w:rPr>
      </w:pPr>
      <w:r>
        <w:rPr>
          <w:color w:val="000000"/>
          <w:sz w:val="24"/>
          <w:szCs w:val="24"/>
        </w:rPr>
        <w:t>Vytvářet pracovní prostředí vybízející k dalšímu osobnostnímu a profesnímu rozvoji a spokojenosti.</w:t>
      </w:r>
    </w:p>
    <w:p w:rsidR="00180947" w:rsidRDefault="001B38D1">
      <w:pPr>
        <w:numPr>
          <w:ilvl w:val="0"/>
          <w:numId w:val="27"/>
        </w:numPr>
        <w:pBdr>
          <w:top w:val="nil"/>
          <w:left w:val="nil"/>
          <w:bottom w:val="nil"/>
          <w:right w:val="nil"/>
          <w:between w:val="nil"/>
        </w:pBdr>
        <w:spacing w:after="0"/>
        <w:rPr>
          <w:color w:val="000000"/>
          <w:sz w:val="24"/>
          <w:szCs w:val="24"/>
        </w:rPr>
      </w:pPr>
      <w:r>
        <w:rPr>
          <w:color w:val="000000"/>
          <w:sz w:val="24"/>
          <w:szCs w:val="24"/>
        </w:rPr>
        <w:t>Prohlubovat spolupráci mezi oběma pracovišti</w:t>
      </w:r>
    </w:p>
    <w:p w:rsidR="00180947" w:rsidRDefault="001B38D1">
      <w:pPr>
        <w:numPr>
          <w:ilvl w:val="0"/>
          <w:numId w:val="27"/>
        </w:numPr>
        <w:pBdr>
          <w:top w:val="nil"/>
          <w:left w:val="nil"/>
          <w:bottom w:val="nil"/>
          <w:right w:val="nil"/>
          <w:between w:val="nil"/>
        </w:pBdr>
        <w:spacing w:after="0"/>
        <w:rPr>
          <w:color w:val="000000"/>
          <w:sz w:val="24"/>
          <w:szCs w:val="24"/>
        </w:rPr>
      </w:pPr>
      <w:r>
        <w:rPr>
          <w:color w:val="000000"/>
          <w:sz w:val="24"/>
          <w:szCs w:val="24"/>
        </w:rPr>
        <w:t>Podporovat profesní růst zaměstnanců</w:t>
      </w:r>
    </w:p>
    <w:p w:rsidR="00180947" w:rsidRDefault="001B38D1">
      <w:pPr>
        <w:numPr>
          <w:ilvl w:val="0"/>
          <w:numId w:val="27"/>
        </w:numPr>
        <w:pBdr>
          <w:top w:val="nil"/>
          <w:left w:val="nil"/>
          <w:bottom w:val="nil"/>
          <w:right w:val="nil"/>
          <w:between w:val="nil"/>
        </w:pBdr>
        <w:spacing w:after="0"/>
        <w:rPr>
          <w:color w:val="000000"/>
          <w:sz w:val="24"/>
          <w:szCs w:val="24"/>
        </w:rPr>
      </w:pPr>
      <w:r>
        <w:rPr>
          <w:color w:val="000000"/>
          <w:sz w:val="24"/>
          <w:szCs w:val="24"/>
        </w:rPr>
        <w:t>Zaměřit se na dodržování zásad konstruktivní komunikace</w:t>
      </w:r>
    </w:p>
    <w:p w:rsidR="00180947" w:rsidRDefault="001B38D1">
      <w:pPr>
        <w:numPr>
          <w:ilvl w:val="0"/>
          <w:numId w:val="27"/>
        </w:numPr>
        <w:pBdr>
          <w:top w:val="nil"/>
          <w:left w:val="nil"/>
          <w:bottom w:val="nil"/>
          <w:right w:val="nil"/>
          <w:between w:val="nil"/>
        </w:pBdr>
        <w:spacing w:after="0"/>
        <w:rPr>
          <w:color w:val="000000"/>
          <w:sz w:val="24"/>
          <w:szCs w:val="24"/>
        </w:rPr>
      </w:pPr>
      <w:r>
        <w:rPr>
          <w:color w:val="000000"/>
          <w:sz w:val="24"/>
          <w:szCs w:val="24"/>
        </w:rPr>
        <w:t xml:space="preserve">Podporovat zaměstnance ve všech inovativních aktivitách </w:t>
      </w:r>
    </w:p>
    <w:p w:rsidR="00180947" w:rsidRDefault="00180947">
      <w:pPr>
        <w:pBdr>
          <w:top w:val="nil"/>
          <w:left w:val="nil"/>
          <w:bottom w:val="nil"/>
          <w:right w:val="nil"/>
          <w:between w:val="nil"/>
        </w:pBdr>
        <w:ind w:left="720"/>
        <w:rPr>
          <w:color w:val="000000"/>
          <w:sz w:val="24"/>
          <w:szCs w:val="24"/>
        </w:rPr>
      </w:pPr>
    </w:p>
    <w:p w:rsidR="00180947" w:rsidRDefault="001B38D1">
      <w:pPr>
        <w:rPr>
          <w:b/>
          <w:sz w:val="24"/>
          <w:szCs w:val="24"/>
        </w:rPr>
      </w:pPr>
      <w:r>
        <w:rPr>
          <w:b/>
          <w:sz w:val="24"/>
          <w:szCs w:val="24"/>
        </w:rPr>
        <w:t>Ve vztahu k okolí</w:t>
      </w:r>
    </w:p>
    <w:p w:rsidR="00180947" w:rsidRDefault="001B38D1">
      <w:pPr>
        <w:numPr>
          <w:ilvl w:val="0"/>
          <w:numId w:val="28"/>
        </w:numPr>
        <w:pBdr>
          <w:top w:val="nil"/>
          <w:left w:val="nil"/>
          <w:bottom w:val="nil"/>
          <w:right w:val="nil"/>
          <w:between w:val="nil"/>
        </w:pBdr>
        <w:spacing w:after="0"/>
        <w:rPr>
          <w:color w:val="000000"/>
          <w:sz w:val="24"/>
          <w:szCs w:val="24"/>
        </w:rPr>
      </w:pPr>
      <w:r>
        <w:rPr>
          <w:color w:val="000000"/>
          <w:sz w:val="24"/>
          <w:szCs w:val="24"/>
        </w:rPr>
        <w:t>Zapojovat rodiče do plánování celoškolních a třídních akcí a vzdělávacích plánů</w:t>
      </w:r>
    </w:p>
    <w:p w:rsidR="00180947" w:rsidRDefault="001B38D1">
      <w:pPr>
        <w:numPr>
          <w:ilvl w:val="0"/>
          <w:numId w:val="28"/>
        </w:numPr>
        <w:pBdr>
          <w:top w:val="nil"/>
          <w:left w:val="nil"/>
          <w:bottom w:val="nil"/>
          <w:right w:val="nil"/>
          <w:between w:val="nil"/>
        </w:pBdr>
        <w:spacing w:after="0"/>
        <w:rPr>
          <w:color w:val="000000"/>
          <w:sz w:val="24"/>
          <w:szCs w:val="24"/>
        </w:rPr>
      </w:pPr>
      <w:r>
        <w:rPr>
          <w:color w:val="000000"/>
          <w:sz w:val="24"/>
          <w:szCs w:val="24"/>
        </w:rPr>
        <w:t>Mít rodiče jako partnery, hledat společnou cestu k podpoře jejich dětí</w:t>
      </w:r>
    </w:p>
    <w:p w:rsidR="00180947" w:rsidRDefault="001B38D1">
      <w:pPr>
        <w:numPr>
          <w:ilvl w:val="0"/>
          <w:numId w:val="28"/>
        </w:numPr>
        <w:pBdr>
          <w:top w:val="nil"/>
          <w:left w:val="nil"/>
          <w:bottom w:val="nil"/>
          <w:right w:val="nil"/>
          <w:between w:val="nil"/>
        </w:pBdr>
        <w:spacing w:after="0"/>
        <w:rPr>
          <w:color w:val="000000"/>
          <w:sz w:val="24"/>
          <w:szCs w:val="24"/>
        </w:rPr>
      </w:pPr>
      <w:r>
        <w:rPr>
          <w:color w:val="000000"/>
          <w:sz w:val="24"/>
          <w:szCs w:val="24"/>
        </w:rPr>
        <w:t>Spolupracovat s dalšími vzdělávacími institucemi</w:t>
      </w:r>
    </w:p>
    <w:p w:rsidR="00180947" w:rsidRDefault="00180947">
      <w:pPr>
        <w:pBdr>
          <w:top w:val="nil"/>
          <w:left w:val="nil"/>
          <w:bottom w:val="nil"/>
          <w:right w:val="nil"/>
          <w:between w:val="nil"/>
        </w:pBdr>
        <w:ind w:left="720"/>
        <w:rPr>
          <w:color w:val="000000"/>
          <w:sz w:val="24"/>
          <w:szCs w:val="24"/>
        </w:rPr>
      </w:pPr>
    </w:p>
    <w:p w:rsidR="00180947" w:rsidRDefault="00180947">
      <w:pPr>
        <w:rPr>
          <w:b/>
          <w:sz w:val="28"/>
          <w:szCs w:val="28"/>
          <w:u w:val="single"/>
        </w:rPr>
      </w:pPr>
    </w:p>
    <w:p w:rsidR="00180947" w:rsidRDefault="00180947">
      <w:pPr>
        <w:rPr>
          <w:b/>
          <w:sz w:val="28"/>
          <w:szCs w:val="28"/>
          <w:u w:val="single"/>
        </w:rPr>
      </w:pPr>
    </w:p>
    <w:p w:rsidR="00180947" w:rsidRDefault="001B38D1">
      <w:pPr>
        <w:rPr>
          <w:b/>
          <w:sz w:val="28"/>
          <w:szCs w:val="28"/>
          <w:u w:val="single"/>
        </w:rPr>
      </w:pPr>
      <w:r>
        <w:rPr>
          <w:b/>
          <w:sz w:val="28"/>
          <w:szCs w:val="28"/>
          <w:u w:val="single"/>
        </w:rPr>
        <w:t>DLOUHODOBÉ CÍLE</w:t>
      </w:r>
    </w:p>
    <w:p w:rsidR="00180947" w:rsidRDefault="00180947">
      <w:pPr>
        <w:pBdr>
          <w:top w:val="nil"/>
          <w:left w:val="nil"/>
          <w:bottom w:val="nil"/>
          <w:right w:val="nil"/>
          <w:between w:val="nil"/>
        </w:pBdr>
        <w:spacing w:after="0"/>
        <w:ind w:left="720"/>
        <w:rPr>
          <w:b/>
          <w:color w:val="000000"/>
          <w:sz w:val="28"/>
          <w:szCs w:val="28"/>
        </w:rPr>
      </w:pPr>
    </w:p>
    <w:p w:rsidR="00180947" w:rsidRDefault="001B38D1">
      <w:pPr>
        <w:numPr>
          <w:ilvl w:val="0"/>
          <w:numId w:val="30"/>
        </w:numPr>
        <w:pBdr>
          <w:top w:val="nil"/>
          <w:left w:val="nil"/>
          <w:bottom w:val="nil"/>
          <w:right w:val="nil"/>
          <w:between w:val="nil"/>
        </w:pBdr>
        <w:tabs>
          <w:tab w:val="left" w:pos="1347"/>
        </w:tabs>
        <w:spacing w:after="0"/>
        <w:rPr>
          <w:color w:val="000000"/>
          <w:sz w:val="24"/>
          <w:szCs w:val="24"/>
        </w:rPr>
      </w:pPr>
      <w:r>
        <w:rPr>
          <w:color w:val="000000"/>
          <w:sz w:val="24"/>
          <w:szCs w:val="24"/>
        </w:rPr>
        <w:lastRenderedPageBreak/>
        <w:t xml:space="preserve">Být intenzivnější-pobyt venku a tím podporovat </w:t>
      </w:r>
      <w:proofErr w:type="spellStart"/>
      <w:r>
        <w:rPr>
          <w:color w:val="000000"/>
          <w:sz w:val="24"/>
          <w:szCs w:val="24"/>
        </w:rPr>
        <w:t>enviromentální</w:t>
      </w:r>
      <w:proofErr w:type="spellEnd"/>
      <w:r>
        <w:rPr>
          <w:color w:val="000000"/>
          <w:sz w:val="24"/>
          <w:szCs w:val="24"/>
        </w:rPr>
        <w:t xml:space="preserve"> vzdělávání</w:t>
      </w:r>
    </w:p>
    <w:p w:rsidR="00180947" w:rsidRDefault="001B38D1">
      <w:pPr>
        <w:numPr>
          <w:ilvl w:val="0"/>
          <w:numId w:val="30"/>
        </w:numPr>
        <w:pBdr>
          <w:top w:val="nil"/>
          <w:left w:val="nil"/>
          <w:bottom w:val="nil"/>
          <w:right w:val="nil"/>
          <w:between w:val="nil"/>
        </w:pBdr>
        <w:tabs>
          <w:tab w:val="left" w:pos="1347"/>
        </w:tabs>
        <w:spacing w:after="0"/>
        <w:rPr>
          <w:color w:val="000000"/>
          <w:sz w:val="24"/>
          <w:szCs w:val="24"/>
        </w:rPr>
      </w:pPr>
      <w:r>
        <w:rPr>
          <w:color w:val="000000"/>
          <w:sz w:val="24"/>
          <w:szCs w:val="24"/>
        </w:rPr>
        <w:t>Využívat v maximální míře prvků formativního hodnocení</w:t>
      </w:r>
    </w:p>
    <w:p w:rsidR="00180947" w:rsidRDefault="001B38D1">
      <w:pPr>
        <w:numPr>
          <w:ilvl w:val="0"/>
          <w:numId w:val="30"/>
        </w:numPr>
        <w:pBdr>
          <w:top w:val="nil"/>
          <w:left w:val="nil"/>
          <w:bottom w:val="nil"/>
          <w:right w:val="nil"/>
          <w:between w:val="nil"/>
        </w:pBdr>
        <w:tabs>
          <w:tab w:val="left" w:pos="1347"/>
        </w:tabs>
        <w:spacing w:after="0"/>
        <w:rPr>
          <w:color w:val="000000"/>
          <w:sz w:val="24"/>
          <w:szCs w:val="24"/>
        </w:rPr>
      </w:pPr>
      <w:r>
        <w:rPr>
          <w:color w:val="000000"/>
          <w:sz w:val="24"/>
          <w:szCs w:val="24"/>
        </w:rPr>
        <w:t>Vést smysluplnou diagnostiku dítěte a následně ji využívat pro plánování.</w:t>
      </w:r>
    </w:p>
    <w:p w:rsidR="00180947" w:rsidRDefault="001B38D1">
      <w:pPr>
        <w:numPr>
          <w:ilvl w:val="0"/>
          <w:numId w:val="30"/>
        </w:numPr>
        <w:pBdr>
          <w:top w:val="nil"/>
          <w:left w:val="nil"/>
          <w:bottom w:val="nil"/>
          <w:right w:val="nil"/>
          <w:between w:val="nil"/>
        </w:pBdr>
        <w:tabs>
          <w:tab w:val="left" w:pos="1347"/>
        </w:tabs>
        <w:spacing w:after="0"/>
        <w:rPr>
          <w:color w:val="000000"/>
          <w:sz w:val="24"/>
          <w:szCs w:val="24"/>
        </w:rPr>
      </w:pPr>
      <w:r>
        <w:rPr>
          <w:color w:val="000000"/>
          <w:sz w:val="24"/>
          <w:szCs w:val="24"/>
        </w:rPr>
        <w:t>Zařadit do řízených činností více logopedické prevence</w:t>
      </w:r>
    </w:p>
    <w:p w:rsidR="00180947" w:rsidRDefault="00180947">
      <w:pPr>
        <w:pBdr>
          <w:top w:val="nil"/>
          <w:left w:val="nil"/>
          <w:bottom w:val="nil"/>
          <w:right w:val="nil"/>
          <w:between w:val="nil"/>
        </w:pBdr>
        <w:ind w:left="720"/>
        <w:jc w:val="center"/>
        <w:rPr>
          <w:color w:val="000000"/>
          <w:sz w:val="24"/>
          <w:szCs w:val="24"/>
        </w:rPr>
      </w:pPr>
    </w:p>
    <w:p w:rsidR="00180947" w:rsidRDefault="001B38D1">
      <w:pPr>
        <w:rPr>
          <w:sz w:val="24"/>
          <w:szCs w:val="24"/>
        </w:rPr>
      </w:pPr>
      <w:r>
        <w:rPr>
          <w:sz w:val="24"/>
          <w:szCs w:val="24"/>
        </w:rPr>
        <w:t>Naší filozofií je vytvářet bezpečné, respektující a podnětné prostředí, ve kterém mají všechny děti, bez rozdílu kulturního či sociálního zázemí-možnost zažít úspěch, být přijímány, učit se v přirozeném rytmu a rozvíjet svůj potenciál.</w:t>
      </w:r>
    </w:p>
    <w:p w:rsidR="00180947" w:rsidRDefault="001B38D1">
      <w:pPr>
        <w:rPr>
          <w:sz w:val="24"/>
          <w:szCs w:val="24"/>
        </w:rPr>
      </w:pPr>
      <w:r>
        <w:rPr>
          <w:sz w:val="24"/>
          <w:szCs w:val="24"/>
        </w:rPr>
        <w:t>Důraz klademe na začleňování romských dětí do každodenního života mateřské školy.</w:t>
      </w:r>
    </w:p>
    <w:p w:rsidR="00180947" w:rsidRDefault="001B38D1">
      <w:pPr>
        <w:rPr>
          <w:sz w:val="24"/>
          <w:szCs w:val="24"/>
        </w:rPr>
      </w:pPr>
      <w:r>
        <w:rPr>
          <w:sz w:val="24"/>
          <w:szCs w:val="24"/>
        </w:rPr>
        <w:t>Podporujeme jejich integraci skrze společné prožitky, spolupráci a otevřený dialog, usilujeme o přirozené a rovnocenné vztahy mezi všemi dětmi, učiteli i rodiči, přičemž vědomě posilujeme pozitivní kulturní identitu romských dětí s kontextu širšího společenství školy. Opíráme se o principy živé pedagogiky-pedagogický přístup, který staví na vztazích, důvěře, spolupráci, spontánnosti a tvořivosti. Dětem nabízíme možnost volby, podporujeme jejich zvídavost a samostatnost</w:t>
      </w:r>
    </w:p>
    <w:p w:rsidR="00180947" w:rsidRDefault="001B38D1">
      <w:pPr>
        <w:rPr>
          <w:sz w:val="24"/>
          <w:szCs w:val="24"/>
        </w:rPr>
      </w:pPr>
      <w:r>
        <w:rPr>
          <w:sz w:val="24"/>
          <w:szCs w:val="24"/>
        </w:rPr>
        <w:t xml:space="preserve">Naší vizí je mateřská škola jako živý prostor, kde se děti učí být sami sebou, být s druhými a </w:t>
      </w:r>
      <w:proofErr w:type="gramStart"/>
      <w:r>
        <w:rPr>
          <w:sz w:val="24"/>
          <w:szCs w:val="24"/>
        </w:rPr>
        <w:t>být s symbióze s přírodou</w:t>
      </w:r>
      <w:proofErr w:type="gramEnd"/>
      <w:r>
        <w:rPr>
          <w:sz w:val="24"/>
          <w:szCs w:val="24"/>
        </w:rPr>
        <w:t>.</w:t>
      </w:r>
    </w:p>
    <w:p w:rsidR="00180947" w:rsidRDefault="00180947">
      <w:pPr>
        <w:rPr>
          <w:sz w:val="24"/>
          <w:szCs w:val="24"/>
        </w:rPr>
      </w:pPr>
    </w:p>
    <w:p w:rsidR="00180947" w:rsidRDefault="001B38D1">
      <w:pPr>
        <w:rPr>
          <w:b/>
          <w:sz w:val="28"/>
          <w:szCs w:val="28"/>
        </w:rPr>
      </w:pPr>
      <w:r>
        <w:rPr>
          <w:b/>
          <w:sz w:val="28"/>
          <w:szCs w:val="28"/>
        </w:rPr>
        <w:t>Vzdělávací strategie</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Orientace na dítě</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Podpora vzájemné spolupráce dětí a spolupráce školy s rodinou</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Aktivitu přebírá dítě, důraz na odpovědnost a individuální přístup</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Chyba=proces učení</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Formativní hodnocení</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Učení v souvislostech, propojení s reálným životem</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Práce s časovým plánem</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Učení jako proces poznávání světa</w:t>
      </w:r>
    </w:p>
    <w:p w:rsidR="00180947" w:rsidRDefault="001B38D1">
      <w:pPr>
        <w:numPr>
          <w:ilvl w:val="0"/>
          <w:numId w:val="31"/>
        </w:numPr>
        <w:pBdr>
          <w:top w:val="nil"/>
          <w:left w:val="nil"/>
          <w:bottom w:val="nil"/>
          <w:right w:val="nil"/>
          <w:between w:val="nil"/>
        </w:pBdr>
        <w:spacing w:after="0"/>
        <w:rPr>
          <w:color w:val="000000"/>
          <w:sz w:val="24"/>
          <w:szCs w:val="24"/>
        </w:rPr>
      </w:pPr>
      <w:r>
        <w:rPr>
          <w:color w:val="000000"/>
          <w:sz w:val="24"/>
          <w:szCs w:val="24"/>
        </w:rPr>
        <w:t>Podpora kritického myšlení</w:t>
      </w:r>
    </w:p>
    <w:p w:rsidR="00180947" w:rsidRDefault="001B38D1">
      <w:pPr>
        <w:numPr>
          <w:ilvl w:val="0"/>
          <w:numId w:val="31"/>
        </w:numPr>
        <w:pBdr>
          <w:top w:val="nil"/>
          <w:left w:val="nil"/>
          <w:bottom w:val="nil"/>
          <w:right w:val="nil"/>
          <w:between w:val="nil"/>
        </w:pBdr>
        <w:rPr>
          <w:color w:val="000000"/>
          <w:sz w:val="24"/>
          <w:szCs w:val="24"/>
        </w:rPr>
      </w:pPr>
      <w:r>
        <w:rPr>
          <w:color w:val="000000"/>
          <w:sz w:val="24"/>
          <w:szCs w:val="24"/>
        </w:rPr>
        <w:t xml:space="preserve">Škola </w:t>
      </w:r>
      <w:proofErr w:type="gramStart"/>
      <w:r>
        <w:rPr>
          <w:color w:val="000000"/>
          <w:sz w:val="24"/>
          <w:szCs w:val="24"/>
        </w:rPr>
        <w:t>konstruktivistická-vycházíme</w:t>
      </w:r>
      <w:proofErr w:type="gramEnd"/>
      <w:r>
        <w:rPr>
          <w:color w:val="000000"/>
          <w:sz w:val="24"/>
          <w:szCs w:val="24"/>
        </w:rPr>
        <w:t xml:space="preserve"> z předpokladu, že svoje vlastní poznání si děti budují (konstruují) samy na základě svých praktických zkušeností, že o každém tématu děti již něco vědí – mají o něm informace, poznatky, zkušenosti nebo alespoň představy.</w:t>
      </w:r>
    </w:p>
    <w:p w:rsidR="00180947" w:rsidRDefault="001B38D1">
      <w:pPr>
        <w:rPr>
          <w:b/>
          <w:sz w:val="24"/>
          <w:szCs w:val="24"/>
        </w:rPr>
      </w:pPr>
      <w:r>
        <w:rPr>
          <w:b/>
          <w:sz w:val="24"/>
          <w:szCs w:val="24"/>
        </w:rPr>
        <w:t>Vůči dětem a partnerům ve vzdělávání užíváme vstřícný a respektující postoj. Usilujeme o průběžné zlepšování podmínek pro vzdělávání.</w:t>
      </w:r>
    </w:p>
    <w:p w:rsidR="00180947" w:rsidRDefault="00180947">
      <w:pPr>
        <w:rPr>
          <w:sz w:val="24"/>
          <w:szCs w:val="24"/>
          <w:u w:val="single"/>
        </w:rPr>
      </w:pPr>
    </w:p>
    <w:p w:rsidR="00180947" w:rsidRDefault="001B38D1">
      <w:pPr>
        <w:rPr>
          <w:sz w:val="24"/>
          <w:szCs w:val="24"/>
          <w:u w:val="single"/>
        </w:rPr>
      </w:pPr>
      <w:r>
        <w:rPr>
          <w:sz w:val="24"/>
          <w:szCs w:val="24"/>
          <w:u w:val="single"/>
        </w:rPr>
        <w:t>K rozvoji základních dovedností, které jsou:</w:t>
      </w:r>
    </w:p>
    <w:p w:rsidR="00180947" w:rsidRDefault="001B38D1">
      <w:pPr>
        <w:rPr>
          <w:sz w:val="24"/>
          <w:szCs w:val="24"/>
        </w:rPr>
      </w:pPr>
      <w:r>
        <w:rPr>
          <w:b/>
          <w:sz w:val="24"/>
          <w:szCs w:val="24"/>
        </w:rPr>
        <w:t xml:space="preserve">Čtenářská gramotnost - </w:t>
      </w:r>
      <w:r>
        <w:rPr>
          <w:sz w:val="24"/>
          <w:szCs w:val="24"/>
        </w:rPr>
        <w:t xml:space="preserve">představuje soubor znalostí, dovedností a postojů při práci s texty v nejširším slova smyslu. Schopnost porozumět textům a efektivně zpracovávat informace je </w:t>
      </w:r>
      <w:r>
        <w:rPr>
          <w:sz w:val="24"/>
          <w:szCs w:val="24"/>
        </w:rPr>
        <w:lastRenderedPageBreak/>
        <w:t>základním předpokladem procesu učení. Vstřícný vztah ke čtení chápeme jako základní předpoklad pro další rozvoj čtenářství a čtenářské gramotnosti.</w:t>
      </w:r>
    </w:p>
    <w:p w:rsidR="00180947" w:rsidRDefault="001B38D1">
      <w:pPr>
        <w:rPr>
          <w:sz w:val="24"/>
          <w:szCs w:val="24"/>
        </w:rPr>
      </w:pPr>
      <w:r>
        <w:rPr>
          <w:b/>
          <w:sz w:val="24"/>
          <w:szCs w:val="24"/>
        </w:rPr>
        <w:t xml:space="preserve"> a</w:t>
      </w:r>
      <w:r>
        <w:rPr>
          <w:sz w:val="24"/>
          <w:szCs w:val="24"/>
        </w:rPr>
        <w:t xml:space="preserve"> </w:t>
      </w:r>
      <w:r>
        <w:rPr>
          <w:b/>
          <w:sz w:val="24"/>
          <w:szCs w:val="24"/>
        </w:rPr>
        <w:t>matematické gramotnosti</w:t>
      </w:r>
      <w:r>
        <w:rPr>
          <w:sz w:val="24"/>
          <w:szCs w:val="24"/>
        </w:rPr>
        <w:t xml:space="preserve"> – je schopnost uplatnit získané vědomosti, dovednosti, návyky, postoje a hodnoty při řešení nejrůznějších úkolů a životních situací s využitím matematického jazyka. Vede dítě k rozpoznání matematické situace v různých kontextech, souvislostech a životních situacích, k volbě a využívání matematického jazyka při jejich popisu, řešení a vyvození závěrů. Ukazuje dítěti smysluplnost učení a umožňuje mu zažít radost z úspěšně vyřešené situace.</w:t>
      </w:r>
    </w:p>
    <w:p w:rsidR="00180947" w:rsidRDefault="001B38D1">
      <w:pPr>
        <w:rPr>
          <w:sz w:val="24"/>
          <w:szCs w:val="24"/>
          <w:u w:val="single"/>
        </w:rPr>
      </w:pPr>
      <w:r>
        <w:rPr>
          <w:sz w:val="24"/>
          <w:szCs w:val="24"/>
          <w:u w:val="single"/>
        </w:rPr>
        <w:t>využívá tyto metody vzdělávání:</w:t>
      </w:r>
    </w:p>
    <w:p w:rsidR="00180947" w:rsidRDefault="001B38D1">
      <w:pPr>
        <w:numPr>
          <w:ilvl w:val="0"/>
          <w:numId w:val="3"/>
        </w:numPr>
        <w:pBdr>
          <w:top w:val="nil"/>
          <w:left w:val="nil"/>
          <w:bottom w:val="nil"/>
          <w:right w:val="nil"/>
          <w:between w:val="nil"/>
        </w:pBdr>
        <w:spacing w:after="0"/>
        <w:rPr>
          <w:color w:val="000000"/>
          <w:sz w:val="24"/>
          <w:szCs w:val="24"/>
        </w:rPr>
      </w:pPr>
      <w:r>
        <w:rPr>
          <w:b/>
          <w:color w:val="000000"/>
          <w:sz w:val="24"/>
          <w:szCs w:val="24"/>
        </w:rPr>
        <w:t>Hra</w:t>
      </w:r>
      <w:r>
        <w:rPr>
          <w:color w:val="000000"/>
          <w:sz w:val="24"/>
          <w:szCs w:val="24"/>
        </w:rPr>
        <w:t>-dítě není pasivní příjemce, ale projevuje vlastní iniciativu, koná, je aktivní, učí se na základě vlastních činností.</w:t>
      </w:r>
    </w:p>
    <w:p w:rsidR="00180947" w:rsidRDefault="001B38D1">
      <w:pPr>
        <w:numPr>
          <w:ilvl w:val="0"/>
          <w:numId w:val="3"/>
        </w:numPr>
        <w:pBdr>
          <w:top w:val="nil"/>
          <w:left w:val="nil"/>
          <w:bottom w:val="nil"/>
          <w:right w:val="nil"/>
          <w:between w:val="nil"/>
        </w:pBdr>
        <w:spacing w:after="0"/>
        <w:rPr>
          <w:color w:val="000000"/>
          <w:sz w:val="24"/>
          <w:szCs w:val="24"/>
        </w:rPr>
      </w:pPr>
      <w:r>
        <w:rPr>
          <w:b/>
          <w:color w:val="000000"/>
          <w:sz w:val="24"/>
          <w:szCs w:val="24"/>
        </w:rPr>
        <w:t>Spontánní sociální učení</w:t>
      </w:r>
      <w:r>
        <w:rPr>
          <w:color w:val="000000"/>
          <w:sz w:val="24"/>
          <w:szCs w:val="24"/>
        </w:rPr>
        <w:t xml:space="preserve"> – především nápodobou</w:t>
      </w:r>
    </w:p>
    <w:p w:rsidR="00180947" w:rsidRDefault="001B38D1">
      <w:pPr>
        <w:numPr>
          <w:ilvl w:val="0"/>
          <w:numId w:val="3"/>
        </w:numPr>
        <w:pBdr>
          <w:top w:val="nil"/>
          <w:left w:val="nil"/>
          <w:bottom w:val="nil"/>
          <w:right w:val="nil"/>
          <w:between w:val="nil"/>
        </w:pBdr>
        <w:spacing w:after="0"/>
        <w:rPr>
          <w:b/>
          <w:color w:val="000000"/>
          <w:sz w:val="24"/>
          <w:szCs w:val="24"/>
        </w:rPr>
      </w:pPr>
      <w:r>
        <w:rPr>
          <w:b/>
          <w:color w:val="000000"/>
          <w:sz w:val="24"/>
          <w:szCs w:val="24"/>
        </w:rPr>
        <w:t>Situační učení</w:t>
      </w:r>
    </w:p>
    <w:p w:rsidR="00180947" w:rsidRDefault="001B38D1">
      <w:pPr>
        <w:numPr>
          <w:ilvl w:val="0"/>
          <w:numId w:val="3"/>
        </w:numPr>
        <w:pBdr>
          <w:top w:val="nil"/>
          <w:left w:val="nil"/>
          <w:bottom w:val="nil"/>
          <w:right w:val="nil"/>
          <w:between w:val="nil"/>
        </w:pBdr>
        <w:spacing w:after="0"/>
        <w:rPr>
          <w:b/>
          <w:color w:val="000000"/>
          <w:sz w:val="24"/>
          <w:szCs w:val="24"/>
        </w:rPr>
      </w:pPr>
      <w:r>
        <w:rPr>
          <w:b/>
          <w:color w:val="000000"/>
          <w:sz w:val="24"/>
          <w:szCs w:val="24"/>
        </w:rPr>
        <w:t>Prožitkové učení</w:t>
      </w:r>
    </w:p>
    <w:p w:rsidR="00180947" w:rsidRDefault="001B38D1">
      <w:pPr>
        <w:numPr>
          <w:ilvl w:val="0"/>
          <w:numId w:val="3"/>
        </w:numPr>
        <w:pBdr>
          <w:top w:val="nil"/>
          <w:left w:val="nil"/>
          <w:bottom w:val="nil"/>
          <w:right w:val="nil"/>
          <w:between w:val="nil"/>
        </w:pBdr>
        <w:spacing w:after="0"/>
        <w:rPr>
          <w:b/>
          <w:color w:val="000000"/>
          <w:sz w:val="24"/>
          <w:szCs w:val="24"/>
        </w:rPr>
      </w:pPr>
      <w:r>
        <w:rPr>
          <w:b/>
          <w:color w:val="000000"/>
          <w:sz w:val="24"/>
          <w:szCs w:val="24"/>
        </w:rPr>
        <w:t>Kooperativní učení</w:t>
      </w:r>
    </w:p>
    <w:p w:rsidR="00180947" w:rsidRDefault="001B38D1">
      <w:pPr>
        <w:numPr>
          <w:ilvl w:val="0"/>
          <w:numId w:val="3"/>
        </w:numPr>
        <w:pBdr>
          <w:top w:val="nil"/>
          <w:left w:val="nil"/>
          <w:bottom w:val="nil"/>
          <w:right w:val="nil"/>
          <w:between w:val="nil"/>
        </w:pBdr>
        <w:rPr>
          <w:color w:val="000000"/>
          <w:sz w:val="24"/>
          <w:szCs w:val="24"/>
        </w:rPr>
      </w:pPr>
      <w:r>
        <w:rPr>
          <w:b/>
          <w:color w:val="000000"/>
          <w:sz w:val="24"/>
          <w:szCs w:val="24"/>
        </w:rPr>
        <w:t>Aktivující učení</w:t>
      </w:r>
      <w:r>
        <w:rPr>
          <w:color w:val="000000"/>
          <w:sz w:val="24"/>
          <w:szCs w:val="24"/>
        </w:rPr>
        <w:t xml:space="preserve"> - vychází z předpokladu, že svoje vlastní poznání si děti budují samy na základě svých praktických zkušeností.</w:t>
      </w:r>
    </w:p>
    <w:p w:rsidR="00180947" w:rsidRDefault="001B38D1">
      <w:pPr>
        <w:rPr>
          <w:b/>
          <w:sz w:val="24"/>
          <w:szCs w:val="24"/>
        </w:rPr>
      </w:pPr>
      <w:r>
        <w:rPr>
          <w:b/>
          <w:sz w:val="24"/>
          <w:szCs w:val="24"/>
        </w:rPr>
        <w:t>Organizační formy</w:t>
      </w:r>
    </w:p>
    <w:p w:rsidR="00180947" w:rsidRDefault="001B38D1">
      <w:pPr>
        <w:numPr>
          <w:ilvl w:val="0"/>
          <w:numId w:val="4"/>
        </w:numPr>
        <w:pBdr>
          <w:top w:val="nil"/>
          <w:left w:val="nil"/>
          <w:bottom w:val="nil"/>
          <w:right w:val="nil"/>
          <w:between w:val="nil"/>
        </w:pBdr>
        <w:spacing w:after="0"/>
        <w:rPr>
          <w:color w:val="000000"/>
          <w:sz w:val="24"/>
          <w:szCs w:val="24"/>
        </w:rPr>
      </w:pPr>
      <w:r>
        <w:rPr>
          <w:color w:val="000000"/>
          <w:sz w:val="24"/>
          <w:szCs w:val="24"/>
        </w:rPr>
        <w:t>Individuální</w:t>
      </w:r>
    </w:p>
    <w:p w:rsidR="00180947" w:rsidRDefault="001B38D1">
      <w:pPr>
        <w:numPr>
          <w:ilvl w:val="0"/>
          <w:numId w:val="4"/>
        </w:numPr>
        <w:pBdr>
          <w:top w:val="nil"/>
          <w:left w:val="nil"/>
          <w:bottom w:val="nil"/>
          <w:right w:val="nil"/>
          <w:between w:val="nil"/>
        </w:pBdr>
        <w:spacing w:after="0"/>
        <w:rPr>
          <w:color w:val="000000"/>
          <w:sz w:val="24"/>
          <w:szCs w:val="24"/>
        </w:rPr>
      </w:pPr>
      <w:r>
        <w:rPr>
          <w:color w:val="000000"/>
          <w:sz w:val="24"/>
          <w:szCs w:val="24"/>
        </w:rPr>
        <w:t>Skupinové</w:t>
      </w:r>
    </w:p>
    <w:p w:rsidR="00180947" w:rsidRDefault="001B38D1">
      <w:pPr>
        <w:numPr>
          <w:ilvl w:val="0"/>
          <w:numId w:val="4"/>
        </w:numPr>
        <w:pBdr>
          <w:top w:val="nil"/>
          <w:left w:val="nil"/>
          <w:bottom w:val="nil"/>
          <w:right w:val="nil"/>
          <w:between w:val="nil"/>
        </w:pBdr>
        <w:spacing w:after="0"/>
        <w:rPr>
          <w:color w:val="000000"/>
          <w:sz w:val="24"/>
          <w:szCs w:val="24"/>
        </w:rPr>
      </w:pPr>
      <w:r>
        <w:rPr>
          <w:color w:val="000000"/>
          <w:sz w:val="24"/>
          <w:szCs w:val="24"/>
        </w:rPr>
        <w:t>Frontální-minimálně!!!</w:t>
      </w:r>
    </w:p>
    <w:p w:rsidR="00180947" w:rsidRDefault="001B38D1">
      <w:pPr>
        <w:numPr>
          <w:ilvl w:val="0"/>
          <w:numId w:val="4"/>
        </w:numPr>
        <w:pBdr>
          <w:top w:val="nil"/>
          <w:left w:val="nil"/>
          <w:bottom w:val="nil"/>
          <w:right w:val="nil"/>
          <w:between w:val="nil"/>
        </w:pBdr>
        <w:rPr>
          <w:color w:val="000000"/>
          <w:sz w:val="24"/>
          <w:szCs w:val="24"/>
        </w:rPr>
      </w:pPr>
      <w:r>
        <w:rPr>
          <w:color w:val="000000"/>
          <w:sz w:val="24"/>
          <w:szCs w:val="24"/>
        </w:rPr>
        <w:t xml:space="preserve">Projektové - integrované celky </w:t>
      </w:r>
    </w:p>
    <w:p w:rsidR="001B38D1" w:rsidRDefault="001B38D1" w:rsidP="001B38D1">
      <w:pPr>
        <w:pBdr>
          <w:top w:val="nil"/>
          <w:left w:val="nil"/>
          <w:bottom w:val="nil"/>
          <w:right w:val="nil"/>
          <w:between w:val="nil"/>
        </w:pBdr>
        <w:rPr>
          <w:color w:val="000000"/>
          <w:sz w:val="24"/>
          <w:szCs w:val="24"/>
        </w:rPr>
      </w:pPr>
    </w:p>
    <w:p w:rsidR="001B38D1" w:rsidRDefault="001B38D1" w:rsidP="001B38D1">
      <w:pPr>
        <w:pBdr>
          <w:top w:val="nil"/>
          <w:left w:val="nil"/>
          <w:bottom w:val="nil"/>
          <w:right w:val="nil"/>
          <w:between w:val="nil"/>
        </w:pBdr>
        <w:rPr>
          <w:color w:val="000000"/>
          <w:sz w:val="24"/>
          <w:szCs w:val="24"/>
        </w:rPr>
      </w:pPr>
    </w:p>
    <w:p w:rsidR="00180947" w:rsidRDefault="001B38D1">
      <w:pPr>
        <w:rPr>
          <w:sz w:val="24"/>
          <w:szCs w:val="24"/>
        </w:rPr>
      </w:pPr>
      <w:r>
        <w:rPr>
          <w:sz w:val="24"/>
          <w:szCs w:val="24"/>
        </w:rPr>
        <w:t xml:space="preserve">jako </w:t>
      </w:r>
      <w:r>
        <w:rPr>
          <w:b/>
          <w:sz w:val="24"/>
          <w:szCs w:val="24"/>
        </w:rPr>
        <w:t>i k rozvoji klíčových kompetencí,</w:t>
      </w:r>
      <w:r>
        <w:rPr>
          <w:sz w:val="24"/>
          <w:szCs w:val="24"/>
        </w:rPr>
        <w:t xml:space="preserve"> které jsou:</w:t>
      </w:r>
    </w:p>
    <w:p w:rsidR="00180947" w:rsidRDefault="001B38D1">
      <w:pPr>
        <w:numPr>
          <w:ilvl w:val="0"/>
          <w:numId w:val="2"/>
        </w:numPr>
        <w:pBdr>
          <w:top w:val="nil"/>
          <w:left w:val="nil"/>
          <w:bottom w:val="nil"/>
          <w:right w:val="nil"/>
          <w:between w:val="nil"/>
        </w:pBdr>
        <w:spacing w:after="0"/>
        <w:rPr>
          <w:color w:val="000000"/>
          <w:sz w:val="24"/>
          <w:szCs w:val="24"/>
        </w:rPr>
      </w:pPr>
      <w:r>
        <w:rPr>
          <w:b/>
          <w:color w:val="000000"/>
          <w:sz w:val="24"/>
          <w:szCs w:val="24"/>
        </w:rPr>
        <w:t>Kompetence k učení</w:t>
      </w:r>
      <w:r>
        <w:rPr>
          <w:color w:val="000000"/>
          <w:sz w:val="24"/>
          <w:szCs w:val="24"/>
        </w:rPr>
        <w:t xml:space="preserve">         </w:t>
      </w:r>
    </w:p>
    <w:p w:rsidR="00180947" w:rsidRDefault="001B38D1">
      <w:pPr>
        <w:numPr>
          <w:ilvl w:val="0"/>
          <w:numId w:val="2"/>
        </w:numPr>
        <w:pBdr>
          <w:top w:val="nil"/>
          <w:left w:val="nil"/>
          <w:bottom w:val="nil"/>
          <w:right w:val="nil"/>
          <w:between w:val="nil"/>
        </w:pBdr>
        <w:spacing w:after="0"/>
        <w:rPr>
          <w:color w:val="000000"/>
          <w:sz w:val="24"/>
          <w:szCs w:val="24"/>
        </w:rPr>
      </w:pPr>
      <w:r>
        <w:rPr>
          <w:color w:val="000000"/>
          <w:sz w:val="24"/>
          <w:szCs w:val="24"/>
        </w:rPr>
        <w:t>při učení využívá strategie pokusu a omylu</w:t>
      </w:r>
    </w:p>
    <w:p w:rsidR="00180947" w:rsidRDefault="001B38D1">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záměrně se soustředí na činnost a udrží pozornost </w:t>
      </w:r>
    </w:p>
    <w:p w:rsidR="00180947" w:rsidRDefault="001B38D1">
      <w:pPr>
        <w:numPr>
          <w:ilvl w:val="0"/>
          <w:numId w:val="2"/>
        </w:numPr>
        <w:pBdr>
          <w:top w:val="nil"/>
          <w:left w:val="nil"/>
          <w:bottom w:val="nil"/>
          <w:right w:val="nil"/>
          <w:between w:val="nil"/>
        </w:pBdr>
        <w:spacing w:after="0"/>
        <w:rPr>
          <w:color w:val="000000"/>
          <w:sz w:val="24"/>
          <w:szCs w:val="24"/>
        </w:rPr>
      </w:pPr>
      <w:r>
        <w:rPr>
          <w:color w:val="000000"/>
          <w:sz w:val="24"/>
          <w:szCs w:val="24"/>
        </w:rPr>
        <w:t>projevuje přirozený zájem o učení a svět, který ho obklopuje</w:t>
      </w:r>
    </w:p>
    <w:p w:rsidR="00180947" w:rsidRDefault="001B38D1">
      <w:pPr>
        <w:numPr>
          <w:ilvl w:val="0"/>
          <w:numId w:val="2"/>
        </w:numPr>
        <w:pBdr>
          <w:top w:val="nil"/>
          <w:left w:val="nil"/>
          <w:bottom w:val="nil"/>
          <w:right w:val="nil"/>
          <w:between w:val="nil"/>
        </w:pBdr>
        <w:rPr>
          <w:color w:val="000000"/>
          <w:sz w:val="24"/>
          <w:szCs w:val="24"/>
        </w:rPr>
      </w:pPr>
      <w:r>
        <w:rPr>
          <w:color w:val="000000"/>
          <w:sz w:val="24"/>
          <w:szCs w:val="24"/>
        </w:rPr>
        <w:t>uplatňuje získané poznatky a zkušenosti v praktických situacích</w:t>
      </w:r>
    </w:p>
    <w:p w:rsidR="00180947" w:rsidRDefault="00180947">
      <w:pPr>
        <w:rPr>
          <w:sz w:val="24"/>
          <w:szCs w:val="24"/>
        </w:rPr>
      </w:pPr>
    </w:p>
    <w:p w:rsidR="00180947" w:rsidRDefault="001B38D1">
      <w:pPr>
        <w:numPr>
          <w:ilvl w:val="0"/>
          <w:numId w:val="32"/>
        </w:numPr>
        <w:pBdr>
          <w:top w:val="nil"/>
          <w:left w:val="nil"/>
          <w:bottom w:val="nil"/>
          <w:right w:val="nil"/>
          <w:between w:val="nil"/>
        </w:pBdr>
        <w:spacing w:after="0"/>
        <w:rPr>
          <w:color w:val="000000"/>
          <w:sz w:val="24"/>
          <w:szCs w:val="24"/>
        </w:rPr>
      </w:pPr>
      <w:r>
        <w:rPr>
          <w:b/>
          <w:color w:val="000000"/>
          <w:sz w:val="24"/>
          <w:szCs w:val="24"/>
        </w:rPr>
        <w:t>Kompetence komunikační</w:t>
      </w:r>
      <w:r>
        <w:rPr>
          <w:color w:val="000000"/>
          <w:sz w:val="24"/>
          <w:szCs w:val="24"/>
        </w:rPr>
        <w:t xml:space="preserve">      </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 vyjadřuje se různými způsoby</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Prezentuje své zkušenosti, zájmy, výsledky své práce či práce skupiny </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Klade otázky a hledá na ně odpovědi</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Využívá informační zdroje, se kterými se běžně setkává.</w:t>
      </w:r>
    </w:p>
    <w:p w:rsidR="00180947" w:rsidRDefault="001B38D1">
      <w:pPr>
        <w:numPr>
          <w:ilvl w:val="0"/>
          <w:numId w:val="32"/>
        </w:numPr>
        <w:pBdr>
          <w:top w:val="nil"/>
          <w:left w:val="nil"/>
          <w:bottom w:val="nil"/>
          <w:right w:val="nil"/>
          <w:between w:val="nil"/>
        </w:pBdr>
        <w:rPr>
          <w:color w:val="000000"/>
          <w:sz w:val="24"/>
          <w:szCs w:val="24"/>
        </w:rPr>
      </w:pPr>
      <w:r>
        <w:rPr>
          <w:color w:val="000000"/>
          <w:sz w:val="24"/>
          <w:szCs w:val="24"/>
        </w:rPr>
        <w:t>Naslouchá druhému a dodržuje domluvená pravidla komunikace.</w:t>
      </w:r>
    </w:p>
    <w:p w:rsidR="00180947" w:rsidRDefault="00180947">
      <w:pPr>
        <w:rPr>
          <w:sz w:val="24"/>
          <w:szCs w:val="24"/>
        </w:rPr>
      </w:pPr>
    </w:p>
    <w:p w:rsidR="00180947" w:rsidRDefault="001B38D1">
      <w:pPr>
        <w:numPr>
          <w:ilvl w:val="0"/>
          <w:numId w:val="32"/>
        </w:numPr>
        <w:pBdr>
          <w:top w:val="nil"/>
          <w:left w:val="nil"/>
          <w:bottom w:val="nil"/>
          <w:right w:val="nil"/>
          <w:between w:val="nil"/>
        </w:pBdr>
        <w:spacing w:after="0"/>
        <w:rPr>
          <w:color w:val="000000"/>
          <w:sz w:val="24"/>
          <w:szCs w:val="24"/>
        </w:rPr>
      </w:pPr>
      <w:r>
        <w:rPr>
          <w:b/>
          <w:color w:val="000000"/>
          <w:sz w:val="24"/>
          <w:szCs w:val="24"/>
        </w:rPr>
        <w:lastRenderedPageBreak/>
        <w:t>Kompetence k občanství a udržitelnosti</w:t>
      </w:r>
      <w:r>
        <w:rPr>
          <w:color w:val="000000"/>
          <w:sz w:val="24"/>
          <w:szCs w:val="24"/>
        </w:rPr>
        <w:t xml:space="preserve">   </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 vyjadřuje pozitivní vztah k živé přírodě ve svém okolí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chová se v souladu s myšlenkami, které směřují k udržitelnému rozvoji.</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Přijímá zodpovědnost za svá rozhodnutí.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přispívá k fungování společenství v mateřské škole.</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Respektuje dohodnutá pravidla a práva druhých.</w:t>
      </w:r>
    </w:p>
    <w:p w:rsidR="00180947" w:rsidRDefault="001B38D1">
      <w:pPr>
        <w:numPr>
          <w:ilvl w:val="0"/>
          <w:numId w:val="32"/>
        </w:numPr>
        <w:pBdr>
          <w:top w:val="nil"/>
          <w:left w:val="nil"/>
          <w:bottom w:val="nil"/>
          <w:right w:val="nil"/>
          <w:between w:val="nil"/>
        </w:pBdr>
        <w:rPr>
          <w:color w:val="000000"/>
          <w:sz w:val="24"/>
          <w:szCs w:val="24"/>
        </w:rPr>
      </w:pPr>
      <w:r>
        <w:rPr>
          <w:color w:val="000000"/>
          <w:sz w:val="24"/>
          <w:szCs w:val="24"/>
        </w:rPr>
        <w:t>Identifikuje nespravedlnost a učí se na ni reagovat.</w:t>
      </w:r>
    </w:p>
    <w:p w:rsidR="00180947" w:rsidRDefault="00180947">
      <w:pPr>
        <w:rPr>
          <w:sz w:val="24"/>
          <w:szCs w:val="24"/>
        </w:rPr>
      </w:pPr>
    </w:p>
    <w:p w:rsidR="00180947" w:rsidRDefault="001B38D1">
      <w:pPr>
        <w:numPr>
          <w:ilvl w:val="0"/>
          <w:numId w:val="32"/>
        </w:numPr>
        <w:pBdr>
          <w:top w:val="nil"/>
          <w:left w:val="nil"/>
          <w:bottom w:val="nil"/>
          <w:right w:val="nil"/>
          <w:between w:val="nil"/>
        </w:pBdr>
        <w:spacing w:after="0"/>
        <w:rPr>
          <w:color w:val="000000"/>
          <w:sz w:val="24"/>
          <w:szCs w:val="24"/>
        </w:rPr>
      </w:pPr>
      <w:r>
        <w:rPr>
          <w:b/>
          <w:color w:val="000000"/>
          <w:sz w:val="24"/>
          <w:szCs w:val="24"/>
        </w:rPr>
        <w:t>Kompetence osobnostní a sociální</w:t>
      </w:r>
      <w:r>
        <w:rPr>
          <w:color w:val="000000"/>
          <w:sz w:val="24"/>
          <w:szCs w:val="24"/>
        </w:rPr>
        <w:t xml:space="preserve"> </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 Odmítá nevhodné a jemu nepříjemné chování i komunikaci.</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Žádá o pomoc vrstevníky či dospělého.</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Pojmenuje vlastní silné stránky.</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Projevuje důvěru v sebe sama.</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Vyjadřuje svůj názor.</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Chová se empaticky a projevuje ohleduplnost k druhým.</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Rozlišuje vhodné a nevhodné chování.</w:t>
      </w:r>
    </w:p>
    <w:p w:rsidR="00180947" w:rsidRDefault="001B38D1">
      <w:pPr>
        <w:numPr>
          <w:ilvl w:val="0"/>
          <w:numId w:val="32"/>
        </w:numPr>
        <w:pBdr>
          <w:top w:val="nil"/>
          <w:left w:val="nil"/>
          <w:bottom w:val="nil"/>
          <w:right w:val="nil"/>
          <w:between w:val="nil"/>
        </w:pBdr>
        <w:rPr>
          <w:color w:val="000000"/>
          <w:sz w:val="24"/>
          <w:szCs w:val="24"/>
        </w:rPr>
      </w:pPr>
      <w:r>
        <w:rPr>
          <w:color w:val="000000"/>
          <w:sz w:val="24"/>
          <w:szCs w:val="24"/>
        </w:rPr>
        <w:t>Chová se v souladu se základními společenskými pravidly.</w:t>
      </w:r>
    </w:p>
    <w:p w:rsidR="00180947" w:rsidRDefault="00180947">
      <w:pPr>
        <w:rPr>
          <w:sz w:val="24"/>
          <w:szCs w:val="24"/>
        </w:rPr>
      </w:pPr>
    </w:p>
    <w:p w:rsidR="00180947" w:rsidRDefault="001B38D1">
      <w:pPr>
        <w:numPr>
          <w:ilvl w:val="0"/>
          <w:numId w:val="32"/>
        </w:numPr>
        <w:pBdr>
          <w:top w:val="nil"/>
          <w:left w:val="nil"/>
          <w:bottom w:val="nil"/>
          <w:right w:val="nil"/>
          <w:between w:val="nil"/>
        </w:pBdr>
        <w:spacing w:after="0"/>
        <w:rPr>
          <w:color w:val="000000"/>
          <w:sz w:val="24"/>
          <w:szCs w:val="24"/>
        </w:rPr>
      </w:pPr>
      <w:r>
        <w:rPr>
          <w:b/>
          <w:color w:val="000000"/>
          <w:sz w:val="24"/>
          <w:szCs w:val="24"/>
        </w:rPr>
        <w:t>Kompetence k podnikavosti a pracovní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 Přichází s vlastními nápady.</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Navrhuje, co potřebuje k realizaci vlastních činností.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Ke změnám přistupuje jako k příležitostem.</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Dokáže měnit cesty k dosažení cíle.</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Dokončí, co započalo.</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Organizuje a realizuje svoje činnosti.</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Domlouvá se a spolupracuje s ostatními dětmi.</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Spolupodílí se na společných rozhodnutích.</w:t>
      </w:r>
    </w:p>
    <w:p w:rsidR="00180947" w:rsidRDefault="001B38D1">
      <w:pPr>
        <w:numPr>
          <w:ilvl w:val="0"/>
          <w:numId w:val="32"/>
        </w:numPr>
        <w:pBdr>
          <w:top w:val="nil"/>
          <w:left w:val="nil"/>
          <w:bottom w:val="nil"/>
          <w:right w:val="nil"/>
          <w:between w:val="nil"/>
        </w:pBdr>
        <w:rPr>
          <w:color w:val="000000"/>
          <w:sz w:val="24"/>
          <w:szCs w:val="24"/>
        </w:rPr>
      </w:pPr>
      <w:r>
        <w:rPr>
          <w:color w:val="000000"/>
          <w:sz w:val="24"/>
          <w:szCs w:val="24"/>
        </w:rPr>
        <w:t>Oceňuje práci i úsilí druhých.</w:t>
      </w:r>
    </w:p>
    <w:p w:rsidR="00180947" w:rsidRDefault="00180947">
      <w:pPr>
        <w:rPr>
          <w:sz w:val="24"/>
          <w:szCs w:val="24"/>
        </w:rPr>
      </w:pPr>
    </w:p>
    <w:p w:rsidR="00180947" w:rsidRDefault="001B38D1">
      <w:pPr>
        <w:numPr>
          <w:ilvl w:val="0"/>
          <w:numId w:val="32"/>
        </w:numPr>
        <w:pBdr>
          <w:top w:val="nil"/>
          <w:left w:val="nil"/>
          <w:bottom w:val="nil"/>
          <w:right w:val="nil"/>
          <w:between w:val="nil"/>
        </w:pBdr>
        <w:spacing w:after="0"/>
        <w:rPr>
          <w:color w:val="000000"/>
          <w:sz w:val="24"/>
          <w:szCs w:val="24"/>
        </w:rPr>
      </w:pPr>
      <w:r>
        <w:rPr>
          <w:b/>
          <w:color w:val="000000"/>
          <w:sz w:val="24"/>
          <w:szCs w:val="24"/>
        </w:rPr>
        <w:t>Kompetence k řešení problémů</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 Vnímá chybu jako přirozenou součást řešení problémů.</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Řeší jednoduché problémové situace na základě předchozí zkušenosti.</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Pozoruje, zkoumá, experimentuje, objevuje.</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Vymýšlí a zkouší různá řešení problémů a situací.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Volí adekvátní řešení vedoucí k cíli.</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Tvořivě pracuje s informacemi.</w:t>
      </w:r>
    </w:p>
    <w:p w:rsidR="00180947" w:rsidRDefault="001B38D1">
      <w:pPr>
        <w:numPr>
          <w:ilvl w:val="0"/>
          <w:numId w:val="32"/>
        </w:numPr>
        <w:pBdr>
          <w:top w:val="nil"/>
          <w:left w:val="nil"/>
          <w:bottom w:val="nil"/>
          <w:right w:val="nil"/>
          <w:between w:val="nil"/>
        </w:pBdr>
        <w:rPr>
          <w:color w:val="000000"/>
          <w:sz w:val="24"/>
          <w:szCs w:val="24"/>
        </w:rPr>
      </w:pPr>
      <w:r>
        <w:rPr>
          <w:color w:val="000000"/>
          <w:sz w:val="24"/>
          <w:szCs w:val="24"/>
        </w:rPr>
        <w:t>Čerpá informace z různých autentických, tištěných a digitálních zdrojů.</w:t>
      </w:r>
    </w:p>
    <w:p w:rsidR="00180947" w:rsidRDefault="00180947">
      <w:pPr>
        <w:rPr>
          <w:sz w:val="24"/>
          <w:szCs w:val="24"/>
        </w:rPr>
      </w:pPr>
    </w:p>
    <w:p w:rsidR="00180947" w:rsidRDefault="001B38D1">
      <w:pPr>
        <w:numPr>
          <w:ilvl w:val="0"/>
          <w:numId w:val="32"/>
        </w:numPr>
        <w:pBdr>
          <w:top w:val="nil"/>
          <w:left w:val="nil"/>
          <w:bottom w:val="nil"/>
          <w:right w:val="nil"/>
          <w:between w:val="nil"/>
        </w:pBdr>
        <w:spacing w:after="0"/>
        <w:rPr>
          <w:color w:val="000000"/>
          <w:sz w:val="24"/>
          <w:szCs w:val="24"/>
        </w:rPr>
      </w:pPr>
      <w:r>
        <w:rPr>
          <w:b/>
          <w:color w:val="000000"/>
          <w:sz w:val="24"/>
          <w:szCs w:val="24"/>
        </w:rPr>
        <w:t>Kompetence kulturní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 Má povědomí o kultuře, umění a kulturním dění ve svém okolí.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lastRenderedPageBreak/>
        <w:t>Reaguje autenticky na umělecké a kulturní podněty.</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Zapojuje se do tvůrčích činností.</w:t>
      </w:r>
    </w:p>
    <w:p w:rsidR="00180947" w:rsidRDefault="001B38D1">
      <w:pPr>
        <w:numPr>
          <w:ilvl w:val="0"/>
          <w:numId w:val="32"/>
        </w:numPr>
        <w:pBdr>
          <w:top w:val="nil"/>
          <w:left w:val="nil"/>
          <w:bottom w:val="nil"/>
          <w:right w:val="nil"/>
          <w:between w:val="nil"/>
        </w:pBdr>
        <w:rPr>
          <w:color w:val="000000"/>
          <w:sz w:val="24"/>
          <w:szCs w:val="24"/>
        </w:rPr>
      </w:pPr>
      <w:r>
        <w:rPr>
          <w:color w:val="000000"/>
          <w:sz w:val="24"/>
          <w:szCs w:val="24"/>
        </w:rPr>
        <w:t>Přijímá osobnostní, kulturní, náboženské a jazykové rozmanitosti ostatních.</w:t>
      </w:r>
    </w:p>
    <w:p w:rsidR="00180947" w:rsidRDefault="00180947">
      <w:pPr>
        <w:rPr>
          <w:sz w:val="24"/>
          <w:szCs w:val="24"/>
        </w:rPr>
      </w:pPr>
    </w:p>
    <w:p w:rsidR="001B38D1" w:rsidRDefault="001B38D1">
      <w:pPr>
        <w:rPr>
          <w:sz w:val="24"/>
          <w:szCs w:val="24"/>
        </w:rPr>
      </w:pPr>
    </w:p>
    <w:p w:rsidR="00180947" w:rsidRDefault="001B38D1">
      <w:pPr>
        <w:numPr>
          <w:ilvl w:val="0"/>
          <w:numId w:val="32"/>
        </w:numPr>
        <w:pBdr>
          <w:top w:val="nil"/>
          <w:left w:val="nil"/>
          <w:bottom w:val="nil"/>
          <w:right w:val="nil"/>
          <w:between w:val="nil"/>
        </w:pBdr>
        <w:spacing w:after="0"/>
        <w:rPr>
          <w:color w:val="000000"/>
          <w:sz w:val="24"/>
          <w:szCs w:val="24"/>
        </w:rPr>
      </w:pPr>
      <w:r>
        <w:rPr>
          <w:b/>
          <w:color w:val="000000"/>
          <w:sz w:val="24"/>
          <w:szCs w:val="24"/>
        </w:rPr>
        <w:t>Kompetence digitální</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 Využívá digitální technologie k badatelským činnostem a poznávání světa kolem sebe.</w:t>
      </w:r>
    </w:p>
    <w:p w:rsidR="00180947" w:rsidRDefault="001B38D1">
      <w:pPr>
        <w:numPr>
          <w:ilvl w:val="0"/>
          <w:numId w:val="32"/>
        </w:numPr>
        <w:pBdr>
          <w:top w:val="nil"/>
          <w:left w:val="nil"/>
          <w:bottom w:val="nil"/>
          <w:right w:val="nil"/>
          <w:between w:val="nil"/>
        </w:pBdr>
        <w:spacing w:after="0"/>
        <w:rPr>
          <w:color w:val="000000"/>
          <w:sz w:val="24"/>
          <w:szCs w:val="24"/>
        </w:rPr>
      </w:pPr>
      <w:r>
        <w:rPr>
          <w:color w:val="000000"/>
          <w:sz w:val="24"/>
          <w:szCs w:val="24"/>
        </w:rPr>
        <w:t xml:space="preserve">Rozlišuje přínosy a rizika používání digitálních technologií. </w:t>
      </w:r>
    </w:p>
    <w:p w:rsidR="00180947" w:rsidRDefault="001B38D1">
      <w:pPr>
        <w:numPr>
          <w:ilvl w:val="0"/>
          <w:numId w:val="32"/>
        </w:numPr>
        <w:pBdr>
          <w:top w:val="nil"/>
          <w:left w:val="nil"/>
          <w:bottom w:val="nil"/>
          <w:right w:val="nil"/>
          <w:between w:val="nil"/>
        </w:pBdr>
        <w:rPr>
          <w:color w:val="000000"/>
          <w:sz w:val="24"/>
          <w:szCs w:val="24"/>
        </w:rPr>
      </w:pPr>
      <w:r>
        <w:rPr>
          <w:color w:val="000000"/>
          <w:sz w:val="24"/>
          <w:szCs w:val="24"/>
        </w:rPr>
        <w:t>Uplatňuje informatické myšlení, pracuje s algoritmy.</w:t>
      </w:r>
    </w:p>
    <w:p w:rsidR="00180947" w:rsidRDefault="00180947">
      <w:pPr>
        <w:rPr>
          <w:b/>
          <w:sz w:val="24"/>
          <w:szCs w:val="24"/>
          <w:u w:val="single"/>
        </w:rPr>
      </w:pPr>
    </w:p>
    <w:p w:rsidR="00180947" w:rsidRDefault="001B38D1">
      <w:pPr>
        <w:rPr>
          <w:b/>
          <w:sz w:val="24"/>
          <w:szCs w:val="24"/>
          <w:u w:val="single"/>
        </w:rPr>
      </w:pPr>
      <w:r>
        <w:rPr>
          <w:b/>
          <w:sz w:val="24"/>
          <w:szCs w:val="24"/>
          <w:u w:val="single"/>
        </w:rPr>
        <w:t>VZDĚLÁVACÍ OBLASTI</w:t>
      </w:r>
    </w:p>
    <w:p w:rsidR="00180947" w:rsidRDefault="001B38D1">
      <w:pPr>
        <w:rPr>
          <w:b/>
          <w:sz w:val="24"/>
          <w:szCs w:val="24"/>
        </w:rPr>
      </w:pPr>
      <w:r>
        <w:rPr>
          <w:b/>
          <w:sz w:val="24"/>
          <w:szCs w:val="24"/>
        </w:rPr>
        <w:t>DÍTĚ A JEHO TĚLO</w:t>
      </w:r>
    </w:p>
    <w:p w:rsidR="00180947" w:rsidRDefault="001B38D1">
      <w:pPr>
        <w:rPr>
          <w:b/>
          <w:sz w:val="24"/>
          <w:szCs w:val="24"/>
        </w:rPr>
      </w:pPr>
      <w:r>
        <w:rPr>
          <w:b/>
          <w:sz w:val="24"/>
          <w:szCs w:val="24"/>
        </w:rPr>
        <w:t xml:space="preserve">Biologická oblast je zaměřená na zdravý rozvoj dítěte. Cílem je podporovat a rozvíjet pohybový vývoj, tělesnou zdatnost, pohybové, manipulativní, </w:t>
      </w:r>
      <w:proofErr w:type="spellStart"/>
      <w:r>
        <w:rPr>
          <w:b/>
          <w:sz w:val="24"/>
          <w:szCs w:val="24"/>
        </w:rPr>
        <w:t>sebeobslužné</w:t>
      </w:r>
      <w:proofErr w:type="spellEnd"/>
      <w:r>
        <w:rPr>
          <w:b/>
          <w:sz w:val="24"/>
          <w:szCs w:val="24"/>
        </w:rPr>
        <w:t xml:space="preserve"> a praktické dovednosti, zdravé životní návyky i postoje a celkovou pohodu dítěte. Očekávané výsledky učení v řadě případů směřují kromě základních gramotností i k rozvoji pohybové a zdravotní gramotnosti.</w:t>
      </w:r>
    </w:p>
    <w:p w:rsidR="00180947" w:rsidRDefault="001B38D1">
      <w:pPr>
        <w:numPr>
          <w:ilvl w:val="0"/>
          <w:numId w:val="5"/>
        </w:numPr>
        <w:pBdr>
          <w:top w:val="nil"/>
          <w:left w:val="nil"/>
          <w:bottom w:val="nil"/>
          <w:right w:val="nil"/>
          <w:between w:val="nil"/>
        </w:pBdr>
        <w:spacing w:after="0"/>
        <w:rPr>
          <w:color w:val="000000"/>
          <w:sz w:val="24"/>
          <w:szCs w:val="24"/>
        </w:rPr>
      </w:pPr>
      <w:r>
        <w:rPr>
          <w:color w:val="000000"/>
          <w:sz w:val="24"/>
          <w:szCs w:val="24"/>
        </w:rPr>
        <w:t>Tělo, smysly a biologické potřeby</w:t>
      </w:r>
    </w:p>
    <w:p w:rsidR="00180947" w:rsidRDefault="001B38D1">
      <w:pPr>
        <w:numPr>
          <w:ilvl w:val="0"/>
          <w:numId w:val="5"/>
        </w:numPr>
        <w:pBdr>
          <w:top w:val="nil"/>
          <w:left w:val="nil"/>
          <w:bottom w:val="nil"/>
          <w:right w:val="nil"/>
          <w:between w:val="nil"/>
        </w:pBdr>
        <w:spacing w:after="0"/>
        <w:rPr>
          <w:color w:val="000000"/>
          <w:sz w:val="24"/>
          <w:szCs w:val="24"/>
        </w:rPr>
      </w:pPr>
      <w:r>
        <w:rPr>
          <w:color w:val="000000"/>
          <w:sz w:val="24"/>
          <w:szCs w:val="24"/>
        </w:rPr>
        <w:t>Pohyb, hrubá a jemná motorika</w:t>
      </w:r>
    </w:p>
    <w:p w:rsidR="00180947" w:rsidRDefault="001B38D1">
      <w:pPr>
        <w:numPr>
          <w:ilvl w:val="0"/>
          <w:numId w:val="5"/>
        </w:numPr>
        <w:pBdr>
          <w:top w:val="nil"/>
          <w:left w:val="nil"/>
          <w:bottom w:val="nil"/>
          <w:right w:val="nil"/>
          <w:between w:val="nil"/>
        </w:pBdr>
        <w:spacing w:after="0"/>
        <w:rPr>
          <w:color w:val="000000"/>
          <w:sz w:val="24"/>
          <w:szCs w:val="24"/>
        </w:rPr>
      </w:pPr>
      <w:r>
        <w:rPr>
          <w:color w:val="000000"/>
          <w:sz w:val="24"/>
          <w:szCs w:val="24"/>
        </w:rPr>
        <w:t>Praktický život</w:t>
      </w:r>
    </w:p>
    <w:p w:rsidR="00180947" w:rsidRDefault="001B38D1">
      <w:pPr>
        <w:numPr>
          <w:ilvl w:val="0"/>
          <w:numId w:val="5"/>
        </w:numPr>
        <w:pBdr>
          <w:top w:val="nil"/>
          <w:left w:val="nil"/>
          <w:bottom w:val="nil"/>
          <w:right w:val="nil"/>
          <w:between w:val="nil"/>
        </w:pBdr>
        <w:spacing w:after="0"/>
        <w:rPr>
          <w:color w:val="000000"/>
          <w:sz w:val="24"/>
          <w:szCs w:val="24"/>
        </w:rPr>
      </w:pPr>
      <w:r>
        <w:rPr>
          <w:color w:val="000000"/>
          <w:sz w:val="24"/>
          <w:szCs w:val="24"/>
        </w:rPr>
        <w:t>Fyzická zdatnost</w:t>
      </w:r>
    </w:p>
    <w:p w:rsidR="00180947" w:rsidRDefault="001B38D1">
      <w:pPr>
        <w:numPr>
          <w:ilvl w:val="0"/>
          <w:numId w:val="5"/>
        </w:numPr>
        <w:pBdr>
          <w:top w:val="nil"/>
          <w:left w:val="nil"/>
          <w:bottom w:val="nil"/>
          <w:right w:val="nil"/>
          <w:between w:val="nil"/>
        </w:pBdr>
        <w:rPr>
          <w:color w:val="000000"/>
          <w:sz w:val="24"/>
          <w:szCs w:val="24"/>
        </w:rPr>
      </w:pPr>
      <w:r>
        <w:rPr>
          <w:color w:val="000000"/>
          <w:sz w:val="24"/>
          <w:szCs w:val="24"/>
        </w:rPr>
        <w:t>Ochrana zdraví</w:t>
      </w:r>
    </w:p>
    <w:p w:rsidR="00180947" w:rsidRDefault="001B38D1">
      <w:pPr>
        <w:rPr>
          <w:b/>
          <w:sz w:val="24"/>
          <w:szCs w:val="24"/>
        </w:rPr>
      </w:pPr>
      <w:r>
        <w:rPr>
          <w:b/>
          <w:sz w:val="24"/>
          <w:szCs w:val="24"/>
        </w:rPr>
        <w:t>DÍTĚ A JEHO PSYCHIKA</w:t>
      </w:r>
    </w:p>
    <w:p w:rsidR="00180947" w:rsidRDefault="001B38D1">
      <w:pPr>
        <w:rPr>
          <w:b/>
          <w:sz w:val="24"/>
          <w:szCs w:val="24"/>
        </w:rPr>
      </w:pPr>
      <w:r>
        <w:rPr>
          <w:b/>
          <w:sz w:val="24"/>
          <w:szCs w:val="24"/>
        </w:rPr>
        <w:t>Psychologická oblast je zaměřená na podporu psychické zdatnosti a odolnosti, duševní pohody a důvěry ve vlastní schopnosti dítěte. Cílem je vytvářet příležitosti pro rozvoj jeho intelektu, jazyka a řeči, poznávacích a myšlenkových procesů a funkcí, představivosti, fantazie, citů a vůle. Podpora schopností a dovedností dítěte vede k posílení jeho sebepojetí a seberealizace. Očekávané výsledky učení v mnoha případech směřují kromě základních gramotností i k rozvoji informatického myšlení a finanční gramotnosti.</w:t>
      </w:r>
    </w:p>
    <w:p w:rsidR="00180947" w:rsidRDefault="001B38D1">
      <w:pPr>
        <w:numPr>
          <w:ilvl w:val="0"/>
          <w:numId w:val="6"/>
        </w:numPr>
        <w:pBdr>
          <w:top w:val="nil"/>
          <w:left w:val="nil"/>
          <w:bottom w:val="nil"/>
          <w:right w:val="nil"/>
          <w:between w:val="nil"/>
        </w:pBdr>
        <w:spacing w:after="0"/>
        <w:rPr>
          <w:color w:val="000000"/>
          <w:sz w:val="24"/>
          <w:szCs w:val="24"/>
        </w:rPr>
      </w:pPr>
      <w:r>
        <w:rPr>
          <w:color w:val="000000"/>
          <w:sz w:val="24"/>
          <w:szCs w:val="24"/>
        </w:rPr>
        <w:t>Sebepojetí, autonomie a emoce</w:t>
      </w:r>
    </w:p>
    <w:p w:rsidR="00180947" w:rsidRDefault="001B38D1">
      <w:pPr>
        <w:numPr>
          <w:ilvl w:val="0"/>
          <w:numId w:val="6"/>
        </w:numPr>
        <w:pBdr>
          <w:top w:val="nil"/>
          <w:left w:val="nil"/>
          <w:bottom w:val="nil"/>
          <w:right w:val="nil"/>
          <w:between w:val="nil"/>
        </w:pBdr>
        <w:spacing w:after="0"/>
        <w:rPr>
          <w:color w:val="000000"/>
          <w:sz w:val="24"/>
          <w:szCs w:val="24"/>
        </w:rPr>
      </w:pPr>
      <w:r>
        <w:rPr>
          <w:color w:val="000000"/>
          <w:sz w:val="24"/>
          <w:szCs w:val="24"/>
        </w:rPr>
        <w:t>Myšlenkové operace a procesy</w:t>
      </w:r>
    </w:p>
    <w:p w:rsidR="00180947" w:rsidRDefault="001B38D1">
      <w:pPr>
        <w:numPr>
          <w:ilvl w:val="0"/>
          <w:numId w:val="6"/>
        </w:numPr>
        <w:pBdr>
          <w:top w:val="nil"/>
          <w:left w:val="nil"/>
          <w:bottom w:val="nil"/>
          <w:right w:val="nil"/>
          <w:between w:val="nil"/>
        </w:pBdr>
        <w:spacing w:after="0"/>
        <w:rPr>
          <w:color w:val="000000"/>
          <w:sz w:val="24"/>
          <w:szCs w:val="24"/>
        </w:rPr>
      </w:pPr>
      <w:r>
        <w:rPr>
          <w:color w:val="000000"/>
          <w:sz w:val="24"/>
          <w:szCs w:val="24"/>
        </w:rPr>
        <w:t>Představivost, fantazie, tvořivost</w:t>
      </w:r>
    </w:p>
    <w:p w:rsidR="00180947" w:rsidRDefault="001B38D1">
      <w:pPr>
        <w:numPr>
          <w:ilvl w:val="0"/>
          <w:numId w:val="6"/>
        </w:numPr>
        <w:pBdr>
          <w:top w:val="nil"/>
          <w:left w:val="nil"/>
          <w:bottom w:val="nil"/>
          <w:right w:val="nil"/>
          <w:between w:val="nil"/>
        </w:pBdr>
        <w:spacing w:after="0"/>
        <w:rPr>
          <w:color w:val="000000"/>
          <w:sz w:val="24"/>
          <w:szCs w:val="24"/>
        </w:rPr>
      </w:pPr>
      <w:r>
        <w:rPr>
          <w:color w:val="000000"/>
          <w:sz w:val="24"/>
          <w:szCs w:val="24"/>
        </w:rPr>
        <w:t>Jazyk a řeč</w:t>
      </w:r>
    </w:p>
    <w:p w:rsidR="00180947" w:rsidRDefault="001B38D1">
      <w:pPr>
        <w:numPr>
          <w:ilvl w:val="0"/>
          <w:numId w:val="6"/>
        </w:numPr>
        <w:pBdr>
          <w:top w:val="nil"/>
          <w:left w:val="nil"/>
          <w:bottom w:val="nil"/>
          <w:right w:val="nil"/>
          <w:between w:val="nil"/>
        </w:pBdr>
        <w:spacing w:after="0"/>
        <w:rPr>
          <w:color w:val="000000"/>
          <w:sz w:val="24"/>
          <w:szCs w:val="24"/>
        </w:rPr>
      </w:pPr>
      <w:proofErr w:type="spellStart"/>
      <w:r>
        <w:rPr>
          <w:color w:val="000000"/>
          <w:sz w:val="24"/>
          <w:szCs w:val="24"/>
        </w:rPr>
        <w:t>Předčtenářské</w:t>
      </w:r>
      <w:proofErr w:type="spellEnd"/>
      <w:r>
        <w:rPr>
          <w:color w:val="000000"/>
          <w:sz w:val="24"/>
          <w:szCs w:val="24"/>
        </w:rPr>
        <w:t xml:space="preserve"> dovednosti</w:t>
      </w:r>
    </w:p>
    <w:p w:rsidR="00180947" w:rsidRDefault="001B38D1">
      <w:pPr>
        <w:numPr>
          <w:ilvl w:val="0"/>
          <w:numId w:val="6"/>
        </w:numPr>
        <w:pBdr>
          <w:top w:val="nil"/>
          <w:left w:val="nil"/>
          <w:bottom w:val="nil"/>
          <w:right w:val="nil"/>
          <w:between w:val="nil"/>
        </w:pBdr>
        <w:rPr>
          <w:color w:val="000000"/>
          <w:sz w:val="24"/>
          <w:szCs w:val="24"/>
        </w:rPr>
      </w:pPr>
      <w:proofErr w:type="spellStart"/>
      <w:r>
        <w:rPr>
          <w:color w:val="000000"/>
          <w:sz w:val="24"/>
          <w:szCs w:val="24"/>
        </w:rPr>
        <w:t>Předmatematické</w:t>
      </w:r>
      <w:proofErr w:type="spellEnd"/>
      <w:r>
        <w:rPr>
          <w:color w:val="000000"/>
          <w:sz w:val="24"/>
          <w:szCs w:val="24"/>
        </w:rPr>
        <w:t xml:space="preserve"> představy</w:t>
      </w:r>
    </w:p>
    <w:p w:rsidR="001B38D1" w:rsidRDefault="001B38D1" w:rsidP="001B38D1">
      <w:pPr>
        <w:pBdr>
          <w:top w:val="nil"/>
          <w:left w:val="nil"/>
          <w:bottom w:val="nil"/>
          <w:right w:val="nil"/>
          <w:between w:val="nil"/>
        </w:pBdr>
        <w:rPr>
          <w:color w:val="000000"/>
          <w:sz w:val="24"/>
          <w:szCs w:val="24"/>
        </w:rPr>
      </w:pPr>
    </w:p>
    <w:p w:rsidR="001B38D1" w:rsidRDefault="001B38D1" w:rsidP="001B38D1">
      <w:pPr>
        <w:pBdr>
          <w:top w:val="nil"/>
          <w:left w:val="nil"/>
          <w:bottom w:val="nil"/>
          <w:right w:val="nil"/>
          <w:between w:val="nil"/>
        </w:pBdr>
        <w:rPr>
          <w:color w:val="000000"/>
          <w:sz w:val="24"/>
          <w:szCs w:val="24"/>
        </w:rPr>
      </w:pPr>
    </w:p>
    <w:p w:rsidR="00180947" w:rsidRDefault="001B38D1">
      <w:pPr>
        <w:rPr>
          <w:b/>
          <w:sz w:val="24"/>
          <w:szCs w:val="24"/>
        </w:rPr>
      </w:pPr>
      <w:r>
        <w:rPr>
          <w:b/>
          <w:sz w:val="24"/>
          <w:szCs w:val="24"/>
        </w:rPr>
        <w:t>DÍTĚ, TEN DRUHÝ A SPOLEČNOST</w:t>
      </w:r>
    </w:p>
    <w:p w:rsidR="00180947" w:rsidRDefault="001B38D1">
      <w:pPr>
        <w:rPr>
          <w:b/>
          <w:sz w:val="24"/>
          <w:szCs w:val="24"/>
        </w:rPr>
      </w:pPr>
      <w:r>
        <w:rPr>
          <w:b/>
          <w:sz w:val="24"/>
          <w:szCs w:val="24"/>
        </w:rPr>
        <w:t>Sociálně-kulturní oblast je zaměřená na utváření vztahů dítěte k jinému dítěti či dospělému, kultivaci a obohacování jejich vzájemné komunikace. Orientuje se na socializaci dítěte mimo prostředí rodiny, rozvoj společenského chování, jednání a vystupování. Otevírá dítěti nové příležitosti k získávání zkušeností v mezilidských vztazích. Cílem je rozvíjet znalosti, dovednosti, návyky a postoje, které mu umožní aktivně se podílet na životě ve společnosti, být otevřené k individuálním potřebám, specifikům a rozmanitostem druhého, rozumět světu kultury, umění, národních tradic, duchovních a materiálních hodnot. Očekávané výsledky učení v mnoha případech směřují kromě základních gramotností i k rozvoji mediální gramotnosti.</w:t>
      </w:r>
    </w:p>
    <w:p w:rsidR="00180947" w:rsidRDefault="001B38D1">
      <w:pPr>
        <w:numPr>
          <w:ilvl w:val="0"/>
          <w:numId w:val="7"/>
        </w:numPr>
        <w:pBdr>
          <w:top w:val="nil"/>
          <w:left w:val="nil"/>
          <w:bottom w:val="nil"/>
          <w:right w:val="nil"/>
          <w:between w:val="nil"/>
        </w:pBdr>
        <w:spacing w:after="0"/>
        <w:rPr>
          <w:color w:val="000000"/>
          <w:sz w:val="24"/>
          <w:szCs w:val="24"/>
        </w:rPr>
      </w:pPr>
      <w:r>
        <w:rPr>
          <w:color w:val="000000"/>
          <w:sz w:val="24"/>
          <w:szCs w:val="24"/>
        </w:rPr>
        <w:t>Adaptace v novém prostředí a socializace ve společnosti</w:t>
      </w:r>
    </w:p>
    <w:p w:rsidR="00180947" w:rsidRDefault="001B38D1">
      <w:pPr>
        <w:numPr>
          <w:ilvl w:val="0"/>
          <w:numId w:val="7"/>
        </w:numPr>
        <w:pBdr>
          <w:top w:val="nil"/>
          <w:left w:val="nil"/>
          <w:bottom w:val="nil"/>
          <w:right w:val="nil"/>
          <w:between w:val="nil"/>
        </w:pBdr>
        <w:spacing w:after="0"/>
        <w:rPr>
          <w:color w:val="000000"/>
          <w:sz w:val="24"/>
          <w:szCs w:val="24"/>
        </w:rPr>
      </w:pPr>
      <w:r>
        <w:rPr>
          <w:color w:val="000000"/>
          <w:sz w:val="24"/>
          <w:szCs w:val="24"/>
        </w:rPr>
        <w:t>Základy etikety a morální hodnoty</w:t>
      </w:r>
    </w:p>
    <w:p w:rsidR="00180947" w:rsidRDefault="001B38D1">
      <w:pPr>
        <w:numPr>
          <w:ilvl w:val="0"/>
          <w:numId w:val="7"/>
        </w:numPr>
        <w:pBdr>
          <w:top w:val="nil"/>
          <w:left w:val="nil"/>
          <w:bottom w:val="nil"/>
          <w:right w:val="nil"/>
          <w:between w:val="nil"/>
        </w:pBdr>
        <w:spacing w:after="0"/>
        <w:rPr>
          <w:color w:val="000000"/>
          <w:sz w:val="24"/>
          <w:szCs w:val="24"/>
        </w:rPr>
      </w:pPr>
      <w:r>
        <w:rPr>
          <w:color w:val="000000"/>
          <w:sz w:val="24"/>
          <w:szCs w:val="24"/>
        </w:rPr>
        <w:t>Svět lidí a kultury</w:t>
      </w:r>
    </w:p>
    <w:p w:rsidR="00180947" w:rsidRDefault="001B38D1">
      <w:pPr>
        <w:numPr>
          <w:ilvl w:val="0"/>
          <w:numId w:val="7"/>
        </w:numPr>
        <w:pBdr>
          <w:top w:val="nil"/>
          <w:left w:val="nil"/>
          <w:bottom w:val="nil"/>
          <w:right w:val="nil"/>
          <w:between w:val="nil"/>
        </w:pBdr>
        <w:rPr>
          <w:color w:val="000000"/>
          <w:sz w:val="24"/>
          <w:szCs w:val="24"/>
        </w:rPr>
      </w:pPr>
      <w:r>
        <w:rPr>
          <w:color w:val="000000"/>
          <w:sz w:val="24"/>
          <w:szCs w:val="24"/>
        </w:rPr>
        <w:t>Základy estetického a kulturního vnímání a vyjadřování</w:t>
      </w:r>
    </w:p>
    <w:p w:rsidR="00180947" w:rsidRDefault="001B38D1">
      <w:pPr>
        <w:rPr>
          <w:b/>
          <w:sz w:val="24"/>
          <w:szCs w:val="24"/>
        </w:rPr>
      </w:pPr>
      <w:r>
        <w:rPr>
          <w:b/>
          <w:sz w:val="24"/>
          <w:szCs w:val="24"/>
        </w:rPr>
        <w:t>DÍTĚ A SVĚT</w:t>
      </w:r>
    </w:p>
    <w:p w:rsidR="00180947" w:rsidRDefault="001B38D1">
      <w:pPr>
        <w:rPr>
          <w:b/>
          <w:sz w:val="24"/>
          <w:szCs w:val="24"/>
        </w:rPr>
      </w:pPr>
      <w:r>
        <w:rPr>
          <w:b/>
          <w:sz w:val="24"/>
          <w:szCs w:val="24"/>
        </w:rPr>
        <w:t>Environmentální oblast je zaměřená na rozvoj povědomí dítěte o světě, jeho proměnách, vlivu člověka na životní prostředí a jeho trvale udržitelný rozvoj. Cílem je podporovat dítě ve vnímání rozmanitosti světa i přírody a vést ho k bezpečnému chování. Očekávané výsledky učení směřují k odpovědnému jednání, pozitivnímu postoji dítěte k životnímu prostředí a kromě základních gramotností i k rozvoji přírodovědné gramotnosti.</w:t>
      </w:r>
    </w:p>
    <w:p w:rsidR="00180947" w:rsidRDefault="001B38D1">
      <w:pPr>
        <w:numPr>
          <w:ilvl w:val="0"/>
          <w:numId w:val="8"/>
        </w:numPr>
        <w:pBdr>
          <w:top w:val="nil"/>
          <w:left w:val="nil"/>
          <w:bottom w:val="nil"/>
          <w:right w:val="nil"/>
          <w:between w:val="nil"/>
        </w:pBdr>
        <w:spacing w:after="0"/>
        <w:rPr>
          <w:color w:val="000000"/>
          <w:sz w:val="24"/>
          <w:szCs w:val="24"/>
        </w:rPr>
      </w:pPr>
      <w:r>
        <w:rPr>
          <w:color w:val="000000"/>
          <w:sz w:val="24"/>
          <w:szCs w:val="24"/>
        </w:rPr>
        <w:t>Poznávání světa a přírody</w:t>
      </w:r>
    </w:p>
    <w:p w:rsidR="00180947" w:rsidRDefault="001B38D1">
      <w:pPr>
        <w:numPr>
          <w:ilvl w:val="0"/>
          <w:numId w:val="8"/>
        </w:numPr>
        <w:pBdr>
          <w:top w:val="nil"/>
          <w:left w:val="nil"/>
          <w:bottom w:val="nil"/>
          <w:right w:val="nil"/>
          <w:between w:val="nil"/>
        </w:pBdr>
        <w:spacing w:after="0"/>
        <w:rPr>
          <w:color w:val="000000"/>
          <w:sz w:val="24"/>
          <w:szCs w:val="24"/>
        </w:rPr>
      </w:pPr>
      <w:r>
        <w:rPr>
          <w:color w:val="000000"/>
          <w:sz w:val="24"/>
          <w:szCs w:val="24"/>
        </w:rPr>
        <w:t>Životní prostředí a jeho ochrana</w:t>
      </w:r>
    </w:p>
    <w:p w:rsidR="00180947" w:rsidRDefault="001B38D1">
      <w:pPr>
        <w:numPr>
          <w:ilvl w:val="0"/>
          <w:numId w:val="8"/>
        </w:numPr>
        <w:pBdr>
          <w:top w:val="nil"/>
          <w:left w:val="nil"/>
          <w:bottom w:val="nil"/>
          <w:right w:val="nil"/>
          <w:between w:val="nil"/>
        </w:pBdr>
        <w:rPr>
          <w:color w:val="000000"/>
          <w:sz w:val="24"/>
          <w:szCs w:val="24"/>
        </w:rPr>
      </w:pPr>
      <w:r>
        <w:rPr>
          <w:color w:val="000000"/>
          <w:sz w:val="24"/>
          <w:szCs w:val="24"/>
        </w:rPr>
        <w:t>Bezpečné chování</w:t>
      </w:r>
    </w:p>
    <w:p w:rsidR="00180947" w:rsidRDefault="00180947">
      <w:pPr>
        <w:rPr>
          <w:sz w:val="24"/>
          <w:szCs w:val="24"/>
        </w:rPr>
      </w:pPr>
    </w:p>
    <w:p w:rsidR="00180947" w:rsidRDefault="001B38D1">
      <w:pPr>
        <w:tabs>
          <w:tab w:val="left" w:pos="5505"/>
        </w:tabs>
        <w:rPr>
          <w:sz w:val="24"/>
          <w:szCs w:val="24"/>
        </w:rPr>
      </w:pPr>
      <w:r>
        <w:rPr>
          <w:sz w:val="24"/>
          <w:szCs w:val="24"/>
        </w:rPr>
        <w:tab/>
      </w:r>
    </w:p>
    <w:p w:rsidR="00180947" w:rsidRDefault="00180947">
      <w:pPr>
        <w:tabs>
          <w:tab w:val="left" w:pos="5505"/>
        </w:tabs>
        <w:rPr>
          <w:sz w:val="24"/>
          <w:szCs w:val="24"/>
        </w:rPr>
      </w:pPr>
    </w:p>
    <w:p w:rsidR="00180947" w:rsidRDefault="00180947">
      <w:pPr>
        <w:tabs>
          <w:tab w:val="left" w:pos="5505"/>
        </w:tabs>
        <w:rPr>
          <w:sz w:val="24"/>
          <w:szCs w:val="24"/>
        </w:rPr>
      </w:pPr>
    </w:p>
    <w:p w:rsidR="00180947" w:rsidRDefault="00180947">
      <w:pPr>
        <w:tabs>
          <w:tab w:val="left" w:pos="5505"/>
        </w:tabs>
        <w:rPr>
          <w:sz w:val="24"/>
          <w:szCs w:val="24"/>
        </w:rPr>
      </w:pPr>
    </w:p>
    <w:p w:rsidR="00180947" w:rsidRDefault="00180947">
      <w:pPr>
        <w:tabs>
          <w:tab w:val="left" w:pos="5505"/>
        </w:tabs>
        <w:rPr>
          <w:sz w:val="24"/>
          <w:szCs w:val="24"/>
        </w:rPr>
      </w:pPr>
    </w:p>
    <w:p w:rsidR="00180947" w:rsidRDefault="00180947">
      <w:pPr>
        <w:tabs>
          <w:tab w:val="left" w:pos="5505"/>
        </w:tabs>
        <w:rPr>
          <w:sz w:val="24"/>
          <w:szCs w:val="24"/>
        </w:rPr>
      </w:pPr>
    </w:p>
    <w:p w:rsidR="00180947" w:rsidRDefault="00180947">
      <w:pPr>
        <w:tabs>
          <w:tab w:val="left" w:pos="5505"/>
        </w:tabs>
        <w:rPr>
          <w:sz w:val="24"/>
          <w:szCs w:val="24"/>
        </w:rPr>
      </w:pPr>
    </w:p>
    <w:p w:rsidR="00180947" w:rsidRDefault="00180947">
      <w:pPr>
        <w:rPr>
          <w:sz w:val="24"/>
          <w:szCs w:val="24"/>
        </w:rPr>
      </w:pPr>
    </w:p>
    <w:p w:rsidR="00180947" w:rsidRDefault="00180947">
      <w:pPr>
        <w:rPr>
          <w:sz w:val="24"/>
          <w:szCs w:val="24"/>
        </w:rPr>
      </w:pPr>
    </w:p>
    <w:p w:rsidR="00180947" w:rsidRPr="00D229DB" w:rsidRDefault="001B38D1" w:rsidP="00D229DB">
      <w:pPr>
        <w:rPr>
          <w:sz w:val="24"/>
          <w:szCs w:val="24"/>
        </w:rPr>
      </w:pPr>
      <w:r>
        <w:rPr>
          <w:noProof/>
          <w:lang w:val="cs-CZ"/>
        </w:rPr>
        <w:lastRenderedPageBreak/>
        <w:drawing>
          <wp:inline distT="0" distB="0" distL="0" distR="0" wp14:anchorId="306B1248" wp14:editId="14F27C3B">
            <wp:extent cx="5914851" cy="869144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0590" cy="8714576"/>
                    </a:xfrm>
                    <a:prstGeom prst="rect">
                      <a:avLst/>
                    </a:prstGeom>
                  </pic:spPr>
                </pic:pic>
              </a:graphicData>
            </a:graphic>
          </wp:inline>
        </w:drawing>
      </w:r>
    </w:p>
    <w:p w:rsidR="00180947" w:rsidRDefault="00180947">
      <w:pPr>
        <w:pBdr>
          <w:top w:val="nil"/>
          <w:left w:val="nil"/>
          <w:bottom w:val="nil"/>
          <w:right w:val="nil"/>
          <w:between w:val="nil"/>
        </w:pBdr>
        <w:ind w:left="2490"/>
        <w:jc w:val="center"/>
        <w:rPr>
          <w:color w:val="000000"/>
          <w:sz w:val="24"/>
          <w:szCs w:val="24"/>
        </w:rPr>
      </w:pPr>
    </w:p>
    <w:p w:rsidR="00180947" w:rsidRDefault="001B38D1">
      <w:pPr>
        <w:pStyle w:val="Nadpis2"/>
        <w:rPr>
          <w:sz w:val="28"/>
          <w:szCs w:val="28"/>
        </w:rPr>
      </w:pPr>
      <w:bookmarkStart w:id="15" w:name="_heading=h.4yurwidfnc71" w:colFirst="0" w:colLast="0"/>
      <w:bookmarkEnd w:id="15"/>
      <w:r>
        <w:rPr>
          <w:sz w:val="28"/>
          <w:szCs w:val="28"/>
        </w:rPr>
        <w:t>Pedagogická diagnostika</w:t>
      </w:r>
    </w:p>
    <w:p w:rsidR="00180947" w:rsidRDefault="00180947">
      <w:pPr>
        <w:pBdr>
          <w:top w:val="nil"/>
          <w:left w:val="nil"/>
          <w:bottom w:val="nil"/>
          <w:right w:val="nil"/>
          <w:between w:val="nil"/>
        </w:pBdr>
        <w:ind w:left="2490"/>
        <w:rPr>
          <w:color w:val="000000"/>
          <w:sz w:val="24"/>
          <w:szCs w:val="24"/>
        </w:rPr>
      </w:pPr>
    </w:p>
    <w:p w:rsidR="00180947" w:rsidRDefault="001B38D1">
      <w:pPr>
        <w:tabs>
          <w:tab w:val="left" w:pos="697"/>
        </w:tabs>
        <w:rPr>
          <w:sz w:val="24"/>
          <w:szCs w:val="24"/>
        </w:rPr>
      </w:pPr>
      <w:r>
        <w:rPr>
          <w:sz w:val="24"/>
          <w:szCs w:val="24"/>
        </w:rPr>
        <w:t>V rámci výchovně-vzdělávací práce věnujeme pozornost systematickému pozorování a diagnostice rozvoje každého dítěte. Diagnostika je v naší mateřské škole chápána jako průběžný proces poznávání individuálních potřeb, schopností, zájmů a pokroků dítěte.</w:t>
      </w:r>
    </w:p>
    <w:p w:rsidR="00180947" w:rsidRDefault="001B38D1">
      <w:pPr>
        <w:tabs>
          <w:tab w:val="left" w:pos="697"/>
        </w:tabs>
        <w:rPr>
          <w:b/>
          <w:sz w:val="24"/>
          <w:szCs w:val="24"/>
        </w:rPr>
      </w:pPr>
      <w:r>
        <w:rPr>
          <w:b/>
          <w:sz w:val="24"/>
          <w:szCs w:val="24"/>
        </w:rPr>
        <w:t>Naše diagnostické postupy zahrnují:</w:t>
      </w:r>
    </w:p>
    <w:p w:rsidR="00180947" w:rsidRDefault="001B38D1">
      <w:pPr>
        <w:numPr>
          <w:ilvl w:val="0"/>
          <w:numId w:val="9"/>
        </w:numPr>
        <w:pBdr>
          <w:top w:val="nil"/>
          <w:left w:val="nil"/>
          <w:bottom w:val="nil"/>
          <w:right w:val="nil"/>
          <w:between w:val="nil"/>
        </w:pBdr>
        <w:tabs>
          <w:tab w:val="left" w:pos="697"/>
        </w:tabs>
        <w:spacing w:after="0"/>
        <w:rPr>
          <w:color w:val="000000"/>
          <w:sz w:val="24"/>
          <w:szCs w:val="24"/>
        </w:rPr>
      </w:pPr>
      <w:r>
        <w:rPr>
          <w:b/>
          <w:color w:val="000000"/>
          <w:sz w:val="24"/>
          <w:szCs w:val="24"/>
        </w:rPr>
        <w:t>Pozorování</w:t>
      </w:r>
      <w:r>
        <w:rPr>
          <w:color w:val="000000"/>
          <w:sz w:val="24"/>
          <w:szCs w:val="24"/>
        </w:rPr>
        <w:t xml:space="preserve"> v přirozených situacích během dne</w:t>
      </w:r>
    </w:p>
    <w:p w:rsidR="00180947" w:rsidRDefault="001B38D1">
      <w:pPr>
        <w:numPr>
          <w:ilvl w:val="0"/>
          <w:numId w:val="9"/>
        </w:numPr>
        <w:pBdr>
          <w:top w:val="nil"/>
          <w:left w:val="nil"/>
          <w:bottom w:val="nil"/>
          <w:right w:val="nil"/>
          <w:between w:val="nil"/>
        </w:pBdr>
        <w:tabs>
          <w:tab w:val="left" w:pos="697"/>
        </w:tabs>
        <w:spacing w:after="0"/>
        <w:rPr>
          <w:color w:val="000000"/>
          <w:sz w:val="24"/>
          <w:szCs w:val="24"/>
        </w:rPr>
      </w:pPr>
      <w:r>
        <w:rPr>
          <w:b/>
          <w:color w:val="000000"/>
          <w:sz w:val="24"/>
          <w:szCs w:val="24"/>
        </w:rPr>
        <w:t>Analýza</w:t>
      </w:r>
      <w:r>
        <w:rPr>
          <w:color w:val="000000"/>
          <w:sz w:val="24"/>
          <w:szCs w:val="24"/>
        </w:rPr>
        <w:t xml:space="preserve"> výtvarných, </w:t>
      </w:r>
      <w:proofErr w:type="spellStart"/>
      <w:r>
        <w:rPr>
          <w:color w:val="000000"/>
          <w:sz w:val="24"/>
          <w:szCs w:val="24"/>
        </w:rPr>
        <w:t>grafomotorických</w:t>
      </w:r>
      <w:proofErr w:type="spellEnd"/>
      <w:r>
        <w:rPr>
          <w:color w:val="000000"/>
          <w:sz w:val="24"/>
          <w:szCs w:val="24"/>
        </w:rPr>
        <w:t xml:space="preserve"> a jiných výstupů dítěte</w:t>
      </w:r>
    </w:p>
    <w:p w:rsidR="00180947" w:rsidRDefault="001B38D1">
      <w:pPr>
        <w:numPr>
          <w:ilvl w:val="0"/>
          <w:numId w:val="9"/>
        </w:numPr>
        <w:pBdr>
          <w:top w:val="nil"/>
          <w:left w:val="nil"/>
          <w:bottom w:val="nil"/>
          <w:right w:val="nil"/>
          <w:between w:val="nil"/>
        </w:pBdr>
        <w:tabs>
          <w:tab w:val="left" w:pos="697"/>
        </w:tabs>
        <w:spacing w:after="0"/>
        <w:rPr>
          <w:color w:val="000000"/>
          <w:sz w:val="24"/>
          <w:szCs w:val="24"/>
        </w:rPr>
      </w:pPr>
      <w:r>
        <w:rPr>
          <w:b/>
          <w:color w:val="000000"/>
          <w:sz w:val="24"/>
          <w:szCs w:val="24"/>
        </w:rPr>
        <w:t>Vedení záznamů</w:t>
      </w:r>
      <w:r>
        <w:rPr>
          <w:color w:val="000000"/>
          <w:sz w:val="24"/>
          <w:szCs w:val="24"/>
        </w:rPr>
        <w:t xml:space="preserve"> o vývoji dítěte (evidence-Správa MŠ od </w:t>
      </w:r>
      <w:proofErr w:type="gramStart"/>
      <w:r>
        <w:rPr>
          <w:color w:val="000000"/>
          <w:sz w:val="24"/>
          <w:szCs w:val="24"/>
        </w:rPr>
        <w:t>1.9.2025</w:t>
      </w:r>
      <w:proofErr w:type="gramEnd"/>
      <w:r>
        <w:rPr>
          <w:color w:val="000000"/>
          <w:sz w:val="24"/>
          <w:szCs w:val="24"/>
        </w:rPr>
        <w:t>)</w:t>
      </w:r>
    </w:p>
    <w:p w:rsidR="00180947" w:rsidRDefault="001B38D1">
      <w:pPr>
        <w:numPr>
          <w:ilvl w:val="0"/>
          <w:numId w:val="9"/>
        </w:numPr>
        <w:pBdr>
          <w:top w:val="nil"/>
          <w:left w:val="nil"/>
          <w:bottom w:val="nil"/>
          <w:right w:val="nil"/>
          <w:between w:val="nil"/>
        </w:pBdr>
        <w:tabs>
          <w:tab w:val="left" w:pos="697"/>
        </w:tabs>
        <w:spacing w:after="0"/>
        <w:rPr>
          <w:b/>
          <w:color w:val="000000"/>
          <w:sz w:val="24"/>
          <w:szCs w:val="24"/>
        </w:rPr>
      </w:pPr>
      <w:r>
        <w:rPr>
          <w:b/>
          <w:color w:val="000000"/>
          <w:sz w:val="24"/>
          <w:szCs w:val="24"/>
        </w:rPr>
        <w:t>Diagnostické portfolio dítěte</w:t>
      </w:r>
    </w:p>
    <w:p w:rsidR="00180947" w:rsidRDefault="001B38D1">
      <w:pPr>
        <w:numPr>
          <w:ilvl w:val="0"/>
          <w:numId w:val="9"/>
        </w:numPr>
        <w:pBdr>
          <w:top w:val="nil"/>
          <w:left w:val="nil"/>
          <w:bottom w:val="nil"/>
          <w:right w:val="nil"/>
          <w:between w:val="nil"/>
        </w:pBdr>
        <w:tabs>
          <w:tab w:val="left" w:pos="697"/>
        </w:tabs>
        <w:spacing w:after="0"/>
        <w:rPr>
          <w:color w:val="000000"/>
          <w:sz w:val="24"/>
          <w:szCs w:val="24"/>
        </w:rPr>
      </w:pPr>
      <w:r>
        <w:rPr>
          <w:b/>
          <w:color w:val="000000"/>
          <w:sz w:val="24"/>
          <w:szCs w:val="24"/>
        </w:rPr>
        <w:t>Individuální rozhovory</w:t>
      </w:r>
      <w:r>
        <w:rPr>
          <w:color w:val="000000"/>
          <w:sz w:val="24"/>
          <w:szCs w:val="24"/>
        </w:rPr>
        <w:t xml:space="preserve"> s rodiči a spolupráci při nastavování vhodné podpory</w:t>
      </w:r>
    </w:p>
    <w:p w:rsidR="00180947" w:rsidRDefault="001B38D1">
      <w:pPr>
        <w:numPr>
          <w:ilvl w:val="0"/>
          <w:numId w:val="9"/>
        </w:numPr>
        <w:pBdr>
          <w:top w:val="nil"/>
          <w:left w:val="nil"/>
          <w:bottom w:val="nil"/>
          <w:right w:val="nil"/>
          <w:between w:val="nil"/>
        </w:pBdr>
        <w:tabs>
          <w:tab w:val="left" w:pos="697"/>
        </w:tabs>
        <w:spacing w:after="0"/>
        <w:rPr>
          <w:color w:val="000000"/>
          <w:sz w:val="24"/>
          <w:szCs w:val="24"/>
        </w:rPr>
      </w:pPr>
      <w:r>
        <w:rPr>
          <w:b/>
          <w:color w:val="000000"/>
          <w:sz w:val="24"/>
          <w:szCs w:val="24"/>
        </w:rPr>
        <w:t>Konzultace s odborníky</w:t>
      </w:r>
      <w:r>
        <w:rPr>
          <w:color w:val="000000"/>
          <w:sz w:val="24"/>
          <w:szCs w:val="24"/>
        </w:rPr>
        <w:t xml:space="preserve"> (PPP, SPC, Logoped, dětský lékař, dětský psycholog)</w:t>
      </w:r>
    </w:p>
    <w:p w:rsidR="00180947" w:rsidRDefault="001B38D1">
      <w:pPr>
        <w:numPr>
          <w:ilvl w:val="0"/>
          <w:numId w:val="9"/>
        </w:numPr>
        <w:pBdr>
          <w:top w:val="nil"/>
          <w:left w:val="nil"/>
          <w:bottom w:val="nil"/>
          <w:right w:val="nil"/>
          <w:between w:val="nil"/>
        </w:pBdr>
        <w:tabs>
          <w:tab w:val="left" w:pos="697"/>
        </w:tabs>
        <w:rPr>
          <w:b/>
          <w:color w:val="000000"/>
          <w:sz w:val="24"/>
          <w:szCs w:val="24"/>
        </w:rPr>
      </w:pPr>
      <w:r>
        <w:rPr>
          <w:b/>
          <w:color w:val="000000"/>
          <w:sz w:val="24"/>
          <w:szCs w:val="24"/>
        </w:rPr>
        <w:t>Analýzy SWOT</w:t>
      </w:r>
    </w:p>
    <w:p w:rsidR="00180947" w:rsidRDefault="00180947">
      <w:pPr>
        <w:tabs>
          <w:tab w:val="left" w:pos="697"/>
        </w:tabs>
        <w:rPr>
          <w:b/>
          <w:sz w:val="24"/>
          <w:szCs w:val="24"/>
        </w:rPr>
      </w:pPr>
    </w:p>
    <w:p w:rsidR="00180947" w:rsidRDefault="001B38D1">
      <w:pPr>
        <w:tabs>
          <w:tab w:val="left" w:pos="697"/>
        </w:tabs>
        <w:rPr>
          <w:b/>
          <w:sz w:val="24"/>
          <w:szCs w:val="24"/>
        </w:rPr>
      </w:pPr>
      <w:r>
        <w:rPr>
          <w:b/>
          <w:sz w:val="24"/>
          <w:szCs w:val="24"/>
        </w:rPr>
        <w:t>DIAGNOSTICKÉ PORTFOLIO – zachycuje komplexně celou osobnost dítěte, výsledky dítěte, proces učení a jeho pokrok</w:t>
      </w:r>
    </w:p>
    <w:p w:rsidR="00180947" w:rsidRDefault="001B38D1">
      <w:pPr>
        <w:tabs>
          <w:tab w:val="left" w:pos="697"/>
        </w:tabs>
        <w:rPr>
          <w:b/>
          <w:sz w:val="24"/>
          <w:szCs w:val="24"/>
        </w:rPr>
      </w:pPr>
      <w:r>
        <w:rPr>
          <w:b/>
          <w:sz w:val="24"/>
          <w:szCs w:val="24"/>
        </w:rPr>
        <w:t>Součástí portfolia dítěte může být:</w:t>
      </w:r>
    </w:p>
    <w:p w:rsidR="00180947" w:rsidRDefault="001B38D1">
      <w:pPr>
        <w:numPr>
          <w:ilvl w:val="0"/>
          <w:numId w:val="10"/>
        </w:numPr>
        <w:pBdr>
          <w:top w:val="nil"/>
          <w:left w:val="nil"/>
          <w:bottom w:val="nil"/>
          <w:right w:val="nil"/>
          <w:between w:val="nil"/>
        </w:pBdr>
        <w:tabs>
          <w:tab w:val="left" w:pos="697"/>
        </w:tabs>
        <w:spacing w:after="0"/>
        <w:rPr>
          <w:color w:val="000000"/>
          <w:sz w:val="24"/>
          <w:szCs w:val="24"/>
        </w:rPr>
      </w:pPr>
      <w:r>
        <w:rPr>
          <w:color w:val="000000"/>
          <w:sz w:val="24"/>
          <w:szCs w:val="24"/>
        </w:rPr>
        <w:t>Diagnostický záznamový arch</w:t>
      </w:r>
    </w:p>
    <w:p w:rsidR="00180947" w:rsidRDefault="001B38D1">
      <w:pPr>
        <w:numPr>
          <w:ilvl w:val="0"/>
          <w:numId w:val="10"/>
        </w:numPr>
        <w:pBdr>
          <w:top w:val="nil"/>
          <w:left w:val="nil"/>
          <w:bottom w:val="nil"/>
          <w:right w:val="nil"/>
          <w:between w:val="nil"/>
        </w:pBdr>
        <w:tabs>
          <w:tab w:val="left" w:pos="697"/>
        </w:tabs>
        <w:spacing w:after="0"/>
        <w:rPr>
          <w:color w:val="000000"/>
          <w:sz w:val="24"/>
          <w:szCs w:val="24"/>
        </w:rPr>
      </w:pPr>
      <w:r>
        <w:rPr>
          <w:color w:val="000000"/>
          <w:sz w:val="24"/>
          <w:szCs w:val="24"/>
        </w:rPr>
        <w:t>Pracovní list s komentářem učitele</w:t>
      </w:r>
    </w:p>
    <w:p w:rsidR="00180947" w:rsidRDefault="001B38D1">
      <w:pPr>
        <w:numPr>
          <w:ilvl w:val="0"/>
          <w:numId w:val="10"/>
        </w:numPr>
        <w:pBdr>
          <w:top w:val="nil"/>
          <w:left w:val="nil"/>
          <w:bottom w:val="nil"/>
          <w:right w:val="nil"/>
          <w:between w:val="nil"/>
        </w:pBdr>
        <w:tabs>
          <w:tab w:val="left" w:pos="697"/>
        </w:tabs>
        <w:spacing w:after="0"/>
        <w:rPr>
          <w:color w:val="000000"/>
          <w:sz w:val="24"/>
          <w:szCs w:val="24"/>
        </w:rPr>
      </w:pPr>
      <w:r>
        <w:rPr>
          <w:color w:val="000000"/>
          <w:sz w:val="24"/>
          <w:szCs w:val="24"/>
        </w:rPr>
        <w:t>Výtvarná či jiná práce s komentářem učitele</w:t>
      </w:r>
    </w:p>
    <w:p w:rsidR="00180947" w:rsidRDefault="001B38D1">
      <w:pPr>
        <w:numPr>
          <w:ilvl w:val="0"/>
          <w:numId w:val="10"/>
        </w:numPr>
        <w:pBdr>
          <w:top w:val="nil"/>
          <w:left w:val="nil"/>
          <w:bottom w:val="nil"/>
          <w:right w:val="nil"/>
          <w:between w:val="nil"/>
        </w:pBdr>
        <w:tabs>
          <w:tab w:val="left" w:pos="697"/>
        </w:tabs>
        <w:spacing w:after="0"/>
        <w:rPr>
          <w:color w:val="000000"/>
          <w:sz w:val="24"/>
          <w:szCs w:val="24"/>
        </w:rPr>
      </w:pPr>
      <w:r>
        <w:rPr>
          <w:color w:val="000000"/>
          <w:sz w:val="24"/>
          <w:szCs w:val="24"/>
        </w:rPr>
        <w:t>Fotografie</w:t>
      </w:r>
    </w:p>
    <w:p w:rsidR="00180947" w:rsidRDefault="001B38D1">
      <w:pPr>
        <w:numPr>
          <w:ilvl w:val="0"/>
          <w:numId w:val="10"/>
        </w:numPr>
        <w:pBdr>
          <w:top w:val="nil"/>
          <w:left w:val="nil"/>
          <w:bottom w:val="nil"/>
          <w:right w:val="nil"/>
          <w:between w:val="nil"/>
        </w:pBdr>
        <w:tabs>
          <w:tab w:val="left" w:pos="697"/>
        </w:tabs>
        <w:spacing w:after="0"/>
        <w:rPr>
          <w:color w:val="000000"/>
          <w:sz w:val="24"/>
          <w:szCs w:val="24"/>
        </w:rPr>
      </w:pPr>
      <w:r>
        <w:rPr>
          <w:color w:val="000000"/>
          <w:sz w:val="24"/>
          <w:szCs w:val="24"/>
        </w:rPr>
        <w:t>Záznam z pozorování či interakce s dítětem</w:t>
      </w:r>
    </w:p>
    <w:p w:rsidR="00180947" w:rsidRDefault="001B38D1">
      <w:pPr>
        <w:numPr>
          <w:ilvl w:val="0"/>
          <w:numId w:val="10"/>
        </w:numPr>
        <w:pBdr>
          <w:top w:val="nil"/>
          <w:left w:val="nil"/>
          <w:bottom w:val="nil"/>
          <w:right w:val="nil"/>
          <w:between w:val="nil"/>
        </w:pBdr>
        <w:tabs>
          <w:tab w:val="left" w:pos="697"/>
        </w:tabs>
        <w:rPr>
          <w:color w:val="000000"/>
          <w:sz w:val="24"/>
          <w:szCs w:val="24"/>
        </w:rPr>
      </w:pPr>
      <w:r>
        <w:rPr>
          <w:color w:val="000000"/>
          <w:sz w:val="24"/>
          <w:szCs w:val="24"/>
        </w:rPr>
        <w:t>Popis vzdělávacích strategií a cílů.</w:t>
      </w:r>
    </w:p>
    <w:p w:rsidR="00180947" w:rsidRDefault="00180947">
      <w:pPr>
        <w:tabs>
          <w:tab w:val="left" w:pos="697"/>
        </w:tabs>
        <w:rPr>
          <w:b/>
          <w:sz w:val="24"/>
          <w:szCs w:val="24"/>
        </w:rPr>
      </w:pPr>
    </w:p>
    <w:p w:rsidR="00180947" w:rsidRDefault="001B38D1">
      <w:pPr>
        <w:tabs>
          <w:tab w:val="left" w:pos="697"/>
        </w:tabs>
        <w:rPr>
          <w:b/>
          <w:sz w:val="24"/>
          <w:szCs w:val="24"/>
        </w:rPr>
      </w:pPr>
      <w:r>
        <w:rPr>
          <w:b/>
          <w:sz w:val="24"/>
          <w:szCs w:val="24"/>
        </w:rPr>
        <w:t>Diagnostika nám slouží výhradně pro zlepšení kvality vzdělávání a podpory dítěte</w:t>
      </w: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B38D1">
      <w:pPr>
        <w:jc w:val="center"/>
        <w:rPr>
          <w:sz w:val="24"/>
          <w:szCs w:val="24"/>
        </w:rPr>
      </w:pPr>
      <w:r>
        <w:rPr>
          <w:noProof/>
          <w:sz w:val="24"/>
          <w:szCs w:val="24"/>
          <w:lang w:val="cs-CZ"/>
        </w:rPr>
        <w:lastRenderedPageBreak/>
        <w:drawing>
          <wp:inline distT="0" distB="0" distL="0" distR="0">
            <wp:extent cx="2089503" cy="1615799"/>
            <wp:effectExtent l="0" t="0" r="0" 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089503" cy="1615799"/>
                    </a:xfrm>
                    <a:prstGeom prst="rect">
                      <a:avLst/>
                    </a:prstGeom>
                    <a:ln/>
                  </pic:spPr>
                </pic:pic>
              </a:graphicData>
            </a:graphic>
          </wp:inline>
        </w:drawing>
      </w:r>
    </w:p>
    <w:p w:rsidR="00180947" w:rsidRDefault="001B38D1">
      <w:pPr>
        <w:pStyle w:val="Nadpis2"/>
        <w:rPr>
          <w:sz w:val="28"/>
          <w:szCs w:val="28"/>
        </w:rPr>
      </w:pPr>
      <w:bookmarkStart w:id="16" w:name="_heading=h.5tt2tmdy0mqa" w:colFirst="0" w:colLast="0"/>
      <w:bookmarkEnd w:id="16"/>
      <w:r>
        <w:rPr>
          <w:sz w:val="28"/>
          <w:szCs w:val="28"/>
        </w:rPr>
        <w:t>Zajištění individualizace vzdělávání</w:t>
      </w:r>
    </w:p>
    <w:p w:rsidR="00180947" w:rsidRDefault="00180947"/>
    <w:p w:rsidR="00180947" w:rsidRDefault="001B38D1">
      <w:pPr>
        <w:rPr>
          <w:sz w:val="24"/>
          <w:szCs w:val="24"/>
        </w:rPr>
      </w:pPr>
      <w:r>
        <w:rPr>
          <w:sz w:val="24"/>
          <w:szCs w:val="24"/>
        </w:rPr>
        <w:t>Při plánování vzdělávacích aktivit vycházejí učitelé ze zájmů a potřeb jednotlivých dětí a z individuálních cílů stanovených v rámci diagnostiky. Zapojujeme děti do plánování, ptáme se na jejich nápady. Hledáme způsoby, jak každému dítěti umožnit úspěch. Minimalizujeme frontální učení.</w:t>
      </w:r>
    </w:p>
    <w:p w:rsidR="00180947" w:rsidRDefault="001B38D1">
      <w:pPr>
        <w:rPr>
          <w:b/>
          <w:sz w:val="24"/>
          <w:szCs w:val="24"/>
        </w:rPr>
      </w:pPr>
      <w:r>
        <w:rPr>
          <w:b/>
          <w:sz w:val="24"/>
          <w:szCs w:val="24"/>
        </w:rPr>
        <w:t>Podmínky a popis zajištění průběhu vzdělávání dětí se speciálními vzdělávacími potřebami</w:t>
      </w:r>
    </w:p>
    <w:p w:rsidR="00180947" w:rsidRDefault="001B38D1">
      <w:pPr>
        <w:rPr>
          <w:sz w:val="24"/>
          <w:szCs w:val="24"/>
        </w:rPr>
      </w:pPr>
      <w:r>
        <w:rPr>
          <w:sz w:val="24"/>
          <w:szCs w:val="24"/>
        </w:rPr>
        <w:t>Mateřská škola má vytvořeny podmínky pro vzdělávání dětí s přiznanými podpůrnými opatřeními, která stanovuje školský zákon a vyhláška č.27/2016 Sb., o vzdělání žáků se speciálními vzdělávacími potřebami a žáků nadaných.</w:t>
      </w:r>
    </w:p>
    <w:p w:rsidR="00180947" w:rsidRDefault="00180947">
      <w:pPr>
        <w:rPr>
          <w:sz w:val="24"/>
          <w:szCs w:val="24"/>
        </w:rPr>
      </w:pPr>
    </w:p>
    <w:p w:rsidR="00180947" w:rsidRDefault="001B38D1">
      <w:pPr>
        <w:numPr>
          <w:ilvl w:val="0"/>
          <w:numId w:val="11"/>
        </w:numPr>
        <w:pBdr>
          <w:top w:val="nil"/>
          <w:left w:val="nil"/>
          <w:bottom w:val="nil"/>
          <w:right w:val="nil"/>
          <w:between w:val="nil"/>
        </w:pBdr>
        <w:spacing w:after="0"/>
        <w:rPr>
          <w:color w:val="000000"/>
          <w:sz w:val="24"/>
          <w:szCs w:val="24"/>
        </w:rPr>
      </w:pPr>
      <w:r>
        <w:rPr>
          <w:color w:val="000000"/>
          <w:sz w:val="24"/>
          <w:szCs w:val="24"/>
        </w:rPr>
        <w:t>Učitelka ve třídě společně se speciálním pedagogem v případě potřeby, sestavuje plán pedagogické podpory jakom1. stupeň podpůrných opatření, který nejpozději do třech měsíců vyhodnotí a na základě něho zajistí další postup.</w:t>
      </w:r>
    </w:p>
    <w:p w:rsidR="00180947" w:rsidRDefault="001B38D1">
      <w:pPr>
        <w:numPr>
          <w:ilvl w:val="0"/>
          <w:numId w:val="11"/>
        </w:numPr>
        <w:pBdr>
          <w:top w:val="nil"/>
          <w:left w:val="nil"/>
          <w:bottom w:val="nil"/>
          <w:right w:val="nil"/>
          <w:between w:val="nil"/>
        </w:pBdr>
        <w:spacing w:after="0"/>
        <w:rPr>
          <w:color w:val="000000"/>
          <w:sz w:val="24"/>
          <w:szCs w:val="24"/>
        </w:rPr>
      </w:pPr>
      <w:r>
        <w:rPr>
          <w:color w:val="000000"/>
          <w:sz w:val="24"/>
          <w:szCs w:val="24"/>
        </w:rPr>
        <w:t>Ve spolupráci se školským poradenským zařízením realizujeme nastavená podpůrná opatření při vzdělávání dětí se speciálními vzdělávacími potřebami např. zpracování individuálního vzdělávacího plánu, úprava organizace vzdělávání s podporou asistenta pedagoga, pořízení a využívání kompenzačních pomůcek.</w:t>
      </w:r>
    </w:p>
    <w:p w:rsidR="00180947" w:rsidRDefault="001B38D1">
      <w:pPr>
        <w:numPr>
          <w:ilvl w:val="0"/>
          <w:numId w:val="11"/>
        </w:numPr>
        <w:pBdr>
          <w:top w:val="nil"/>
          <w:left w:val="nil"/>
          <w:bottom w:val="nil"/>
          <w:right w:val="nil"/>
          <w:between w:val="nil"/>
        </w:pBdr>
        <w:spacing w:after="0"/>
        <w:rPr>
          <w:color w:val="000000"/>
          <w:sz w:val="24"/>
          <w:szCs w:val="24"/>
        </w:rPr>
      </w:pPr>
      <w:r>
        <w:rPr>
          <w:color w:val="000000"/>
          <w:sz w:val="24"/>
          <w:szCs w:val="24"/>
        </w:rPr>
        <w:t>Uplatňujeme individuální přístup a diferenciaci při plánování a organizování činností, včetně určování obsahu, metod i forem vzdělávání.</w:t>
      </w:r>
    </w:p>
    <w:p w:rsidR="00180947" w:rsidRDefault="001B38D1">
      <w:pPr>
        <w:numPr>
          <w:ilvl w:val="0"/>
          <w:numId w:val="11"/>
        </w:numPr>
        <w:pBdr>
          <w:top w:val="nil"/>
          <w:left w:val="nil"/>
          <w:bottom w:val="nil"/>
          <w:right w:val="nil"/>
          <w:between w:val="nil"/>
        </w:pBdr>
        <w:spacing w:after="0"/>
        <w:rPr>
          <w:color w:val="000000"/>
          <w:sz w:val="24"/>
          <w:szCs w:val="24"/>
        </w:rPr>
      </w:pPr>
      <w:r>
        <w:rPr>
          <w:color w:val="000000"/>
          <w:sz w:val="24"/>
          <w:szCs w:val="24"/>
        </w:rPr>
        <w:t>Úzce spolupracujeme se zákonnými zástupci dítěte, se školskými poradenskými zařízeními i s odborníky mimo oblast školství.</w:t>
      </w:r>
    </w:p>
    <w:p w:rsidR="00180947" w:rsidRDefault="001B38D1">
      <w:pPr>
        <w:numPr>
          <w:ilvl w:val="0"/>
          <w:numId w:val="11"/>
        </w:numPr>
        <w:pBdr>
          <w:top w:val="nil"/>
          <w:left w:val="nil"/>
          <w:bottom w:val="nil"/>
          <w:right w:val="nil"/>
          <w:between w:val="nil"/>
        </w:pBdr>
        <w:rPr>
          <w:color w:val="000000"/>
          <w:sz w:val="24"/>
          <w:szCs w:val="24"/>
        </w:rPr>
      </w:pPr>
      <w:r>
        <w:rPr>
          <w:color w:val="000000"/>
          <w:sz w:val="24"/>
          <w:szCs w:val="24"/>
        </w:rPr>
        <w:t>V rámci integrace dětí se speciálními vzdělávacími potřebami v běžných třídách zajišťujeme optimální naplněnost těchto tříd v souladu s právními předpisy.</w:t>
      </w:r>
    </w:p>
    <w:p w:rsidR="00180947" w:rsidRDefault="00180947">
      <w:pPr>
        <w:rPr>
          <w:b/>
          <w:sz w:val="24"/>
          <w:szCs w:val="24"/>
        </w:rPr>
      </w:pPr>
    </w:p>
    <w:p w:rsidR="00180947" w:rsidRDefault="001B38D1">
      <w:pPr>
        <w:rPr>
          <w:b/>
          <w:sz w:val="24"/>
          <w:szCs w:val="24"/>
        </w:rPr>
      </w:pPr>
      <w:r>
        <w:rPr>
          <w:b/>
          <w:sz w:val="24"/>
          <w:szCs w:val="24"/>
        </w:rPr>
        <w:t>Podmínky vzdělávání dětí nadaných</w:t>
      </w:r>
    </w:p>
    <w:p w:rsidR="00180947" w:rsidRDefault="001B38D1">
      <w:pPr>
        <w:numPr>
          <w:ilvl w:val="0"/>
          <w:numId w:val="13"/>
        </w:numPr>
        <w:pBdr>
          <w:top w:val="nil"/>
          <w:left w:val="nil"/>
          <w:bottom w:val="nil"/>
          <w:right w:val="nil"/>
          <w:between w:val="nil"/>
        </w:pBdr>
        <w:spacing w:after="0"/>
        <w:rPr>
          <w:color w:val="000000"/>
          <w:sz w:val="24"/>
          <w:szCs w:val="24"/>
        </w:rPr>
      </w:pPr>
      <w:r>
        <w:rPr>
          <w:color w:val="000000"/>
          <w:sz w:val="24"/>
          <w:szCs w:val="24"/>
        </w:rPr>
        <w:t>Mateřská škola vytvořila podmínky i pro vzdělávání dětí nadaných a mimořádně nadaných s přiznanými podpůrnými opatřeními, které stanovuje školský zákon a vyhláška č.27/2016 Sb., o vzdělávání žáků se speciálními vzdělávacími potřebami a žáků nadaných.</w:t>
      </w:r>
    </w:p>
    <w:p w:rsidR="00180947" w:rsidRDefault="001B38D1">
      <w:pPr>
        <w:numPr>
          <w:ilvl w:val="0"/>
          <w:numId w:val="13"/>
        </w:numPr>
        <w:pBdr>
          <w:top w:val="nil"/>
          <w:left w:val="nil"/>
          <w:bottom w:val="nil"/>
          <w:right w:val="nil"/>
          <w:between w:val="nil"/>
        </w:pBdr>
        <w:spacing w:after="0"/>
        <w:rPr>
          <w:color w:val="000000"/>
          <w:sz w:val="24"/>
          <w:szCs w:val="24"/>
        </w:rPr>
      </w:pPr>
      <w:r>
        <w:rPr>
          <w:color w:val="000000"/>
          <w:sz w:val="24"/>
          <w:szCs w:val="24"/>
        </w:rPr>
        <w:lastRenderedPageBreak/>
        <w:t>Nadaným dětem bude sestaven plán pedagogické podpory jako 1. stupeň podpůrných opatření, který bude nejpozději do třech měsíců vyhodnocen a na základě něho bude zajištěn další postup.</w:t>
      </w:r>
    </w:p>
    <w:p w:rsidR="00180947" w:rsidRDefault="001B38D1">
      <w:pPr>
        <w:numPr>
          <w:ilvl w:val="0"/>
          <w:numId w:val="13"/>
        </w:numPr>
        <w:pBdr>
          <w:top w:val="nil"/>
          <w:left w:val="nil"/>
          <w:bottom w:val="nil"/>
          <w:right w:val="nil"/>
          <w:between w:val="nil"/>
        </w:pBdr>
        <w:spacing w:after="0"/>
        <w:rPr>
          <w:color w:val="000000"/>
          <w:sz w:val="24"/>
          <w:szCs w:val="24"/>
        </w:rPr>
      </w:pPr>
      <w:r>
        <w:rPr>
          <w:color w:val="000000"/>
          <w:sz w:val="24"/>
          <w:szCs w:val="24"/>
        </w:rPr>
        <w:t>Dítěti v povinném předškolním vzdělávání můžeme doporučit jeho předčasný nástup ke školní docházce.</w:t>
      </w:r>
    </w:p>
    <w:p w:rsidR="00180947" w:rsidRDefault="001B38D1">
      <w:pPr>
        <w:numPr>
          <w:ilvl w:val="0"/>
          <w:numId w:val="13"/>
        </w:numPr>
        <w:pBdr>
          <w:top w:val="nil"/>
          <w:left w:val="nil"/>
          <w:bottom w:val="nil"/>
          <w:right w:val="nil"/>
          <w:between w:val="nil"/>
        </w:pBdr>
        <w:spacing w:after="0"/>
        <w:rPr>
          <w:color w:val="000000"/>
          <w:sz w:val="24"/>
          <w:szCs w:val="24"/>
        </w:rPr>
      </w:pPr>
      <w:r>
        <w:rPr>
          <w:color w:val="000000"/>
          <w:sz w:val="24"/>
          <w:szCs w:val="24"/>
        </w:rPr>
        <w:t>Umožníme dětem pracovat rychlejším tempem, na těžších a specifických úkolech, s menším procvičováním, opakováním a obohatíme jim vzdělávací obsah.</w:t>
      </w:r>
    </w:p>
    <w:p w:rsidR="00180947" w:rsidRDefault="001B38D1">
      <w:pPr>
        <w:numPr>
          <w:ilvl w:val="0"/>
          <w:numId w:val="13"/>
        </w:numPr>
        <w:pBdr>
          <w:top w:val="nil"/>
          <w:left w:val="nil"/>
          <w:bottom w:val="nil"/>
          <w:right w:val="nil"/>
          <w:between w:val="nil"/>
        </w:pBdr>
        <w:spacing w:after="0"/>
        <w:rPr>
          <w:color w:val="000000"/>
          <w:sz w:val="24"/>
          <w:szCs w:val="24"/>
        </w:rPr>
      </w:pPr>
      <w:r>
        <w:rPr>
          <w:color w:val="000000"/>
          <w:sz w:val="24"/>
          <w:szCs w:val="24"/>
        </w:rPr>
        <w:t>Podpoříme jejich kreativní myšlení.</w:t>
      </w:r>
    </w:p>
    <w:p w:rsidR="00180947" w:rsidRDefault="001B38D1">
      <w:pPr>
        <w:numPr>
          <w:ilvl w:val="0"/>
          <w:numId w:val="13"/>
        </w:numPr>
        <w:pBdr>
          <w:top w:val="nil"/>
          <w:left w:val="nil"/>
          <w:bottom w:val="nil"/>
          <w:right w:val="nil"/>
          <w:between w:val="nil"/>
        </w:pBdr>
        <w:rPr>
          <w:color w:val="000000"/>
          <w:sz w:val="24"/>
          <w:szCs w:val="24"/>
        </w:rPr>
      </w:pPr>
      <w:r>
        <w:rPr>
          <w:color w:val="000000"/>
          <w:sz w:val="24"/>
          <w:szCs w:val="24"/>
        </w:rPr>
        <w:t>Dítěti umožníme využívat řadu speciálních pomůcek a her rozvíjející specifické dovednosti.</w:t>
      </w:r>
    </w:p>
    <w:p w:rsidR="00180947" w:rsidRDefault="001B38D1">
      <w:pPr>
        <w:rPr>
          <w:b/>
          <w:sz w:val="24"/>
          <w:szCs w:val="24"/>
        </w:rPr>
      </w:pPr>
      <w:r>
        <w:rPr>
          <w:b/>
          <w:sz w:val="24"/>
          <w:szCs w:val="24"/>
        </w:rPr>
        <w:t>Podmínky a popis zajištění průběhu vzdělávání dětí od dvou do tří let</w:t>
      </w:r>
    </w:p>
    <w:p w:rsidR="00180947" w:rsidRDefault="001B38D1">
      <w:pPr>
        <w:rPr>
          <w:sz w:val="24"/>
          <w:szCs w:val="24"/>
        </w:rPr>
      </w:pPr>
      <w:r>
        <w:rPr>
          <w:sz w:val="24"/>
          <w:szCs w:val="24"/>
        </w:rPr>
        <w:t>Pro dvouleté děti je zařazení do mateřské školy nejčastěji první sociální zkušeností mimo širší rodinu. Má silnější potřebu vazby na dospělou osobu. Učitel zastává velmi významnou pozici, stává se zástupcem rodiče, jistotou a emoční oporou dítěti v běžném dění v budování vztahů s vrstevníky.</w:t>
      </w:r>
    </w:p>
    <w:p w:rsidR="00180947" w:rsidRDefault="001B38D1">
      <w:pPr>
        <w:numPr>
          <w:ilvl w:val="0"/>
          <w:numId w:val="14"/>
        </w:numPr>
        <w:pBdr>
          <w:top w:val="nil"/>
          <w:left w:val="nil"/>
          <w:bottom w:val="nil"/>
          <w:right w:val="nil"/>
          <w:between w:val="nil"/>
        </w:pBdr>
        <w:spacing w:after="0"/>
        <w:rPr>
          <w:color w:val="000000"/>
          <w:sz w:val="24"/>
          <w:szCs w:val="24"/>
        </w:rPr>
      </w:pPr>
      <w:r>
        <w:rPr>
          <w:color w:val="000000"/>
          <w:sz w:val="24"/>
          <w:szCs w:val="24"/>
        </w:rPr>
        <w:t>Třídy, ve kterých se vzdělávají děti od dvou let, vytváří takové podmínky a prostředí, které odpovídají bezpečnostním a hygienickým nárokům dvouletého dítěte.</w:t>
      </w:r>
    </w:p>
    <w:p w:rsidR="00180947" w:rsidRDefault="001B38D1">
      <w:pPr>
        <w:numPr>
          <w:ilvl w:val="0"/>
          <w:numId w:val="14"/>
        </w:numPr>
        <w:pBdr>
          <w:top w:val="nil"/>
          <w:left w:val="nil"/>
          <w:bottom w:val="nil"/>
          <w:right w:val="nil"/>
          <w:between w:val="nil"/>
        </w:pBdr>
        <w:spacing w:after="0"/>
        <w:rPr>
          <w:color w:val="000000"/>
          <w:sz w:val="24"/>
          <w:szCs w:val="24"/>
        </w:rPr>
      </w:pPr>
      <w:r>
        <w:rPr>
          <w:color w:val="000000"/>
          <w:sz w:val="24"/>
          <w:szCs w:val="24"/>
        </w:rPr>
        <w:t>Učitelky respektují potřebu dítěte mladšího tří let na stálý pravidelný denní režim, dostatek emoční podpory, zajištění pocitu bezpečí, přiměřeně podnětné prostředí a činnosti, více individuální péče, srozumitelná pravidla.</w:t>
      </w:r>
    </w:p>
    <w:p w:rsidR="00180947" w:rsidRDefault="001B38D1">
      <w:pPr>
        <w:numPr>
          <w:ilvl w:val="0"/>
          <w:numId w:val="14"/>
        </w:numPr>
        <w:pBdr>
          <w:top w:val="nil"/>
          <w:left w:val="nil"/>
          <w:bottom w:val="nil"/>
          <w:right w:val="nil"/>
          <w:between w:val="nil"/>
        </w:pBdr>
        <w:rPr>
          <w:color w:val="000000"/>
          <w:sz w:val="24"/>
          <w:szCs w:val="24"/>
        </w:rPr>
      </w:pPr>
      <w:r>
        <w:rPr>
          <w:color w:val="000000"/>
          <w:sz w:val="24"/>
          <w:szCs w:val="24"/>
        </w:rPr>
        <w:t>Cílem výchovně vzdělávacího procesu u dětí 2-3letých, je zajistit jejich rozvoj a prostřednictvím individuálního přístupu se snažit rozvíjet jejich dovednosti a schopnosti, které jsou dětem přirozené a blízké.</w:t>
      </w:r>
    </w:p>
    <w:p w:rsidR="00180947" w:rsidRDefault="001B38D1">
      <w:pPr>
        <w:rPr>
          <w:b/>
          <w:sz w:val="24"/>
          <w:szCs w:val="24"/>
        </w:rPr>
      </w:pPr>
      <w:r>
        <w:rPr>
          <w:b/>
          <w:sz w:val="24"/>
          <w:szCs w:val="24"/>
        </w:rPr>
        <w:t>Podmínky pro vzdělávání dětí s nedostatečnou znalostí českého jazyka a dětí s odlišným mateřským jazykem</w:t>
      </w:r>
    </w:p>
    <w:p w:rsidR="00180947" w:rsidRDefault="001B38D1">
      <w:pPr>
        <w:numPr>
          <w:ilvl w:val="0"/>
          <w:numId w:val="15"/>
        </w:numPr>
        <w:pBdr>
          <w:top w:val="nil"/>
          <w:left w:val="nil"/>
          <w:bottom w:val="nil"/>
          <w:right w:val="nil"/>
          <w:between w:val="nil"/>
        </w:pBdr>
        <w:spacing w:after="0"/>
        <w:rPr>
          <w:color w:val="000000"/>
          <w:sz w:val="24"/>
          <w:szCs w:val="24"/>
        </w:rPr>
      </w:pPr>
      <w:r>
        <w:rPr>
          <w:color w:val="000000"/>
          <w:sz w:val="24"/>
          <w:szCs w:val="24"/>
        </w:rPr>
        <w:t xml:space="preserve">Dětem s nedostatečnou znalostí českého jazyka poskytujeme jazykovou přípravu pro zajištění plynulého přechodu do základního vzdělávání s platnou legislativou. </w:t>
      </w:r>
    </w:p>
    <w:p w:rsidR="00180947" w:rsidRDefault="001B38D1">
      <w:pPr>
        <w:numPr>
          <w:ilvl w:val="0"/>
          <w:numId w:val="15"/>
        </w:numPr>
        <w:pBdr>
          <w:top w:val="nil"/>
          <w:left w:val="nil"/>
          <w:bottom w:val="nil"/>
          <w:right w:val="nil"/>
          <w:between w:val="nil"/>
        </w:pBdr>
        <w:spacing w:after="0"/>
        <w:rPr>
          <w:color w:val="000000"/>
          <w:sz w:val="24"/>
          <w:szCs w:val="24"/>
        </w:rPr>
      </w:pPr>
      <w:r>
        <w:rPr>
          <w:color w:val="000000"/>
          <w:sz w:val="24"/>
          <w:szCs w:val="24"/>
        </w:rPr>
        <w:t>Jako podpůrný materiál je využíváno kurikulum češtiny jako druhého jazyka pro povinné předškolní vzdělávání.</w:t>
      </w:r>
    </w:p>
    <w:p w:rsidR="00180947" w:rsidRDefault="001B38D1">
      <w:pPr>
        <w:numPr>
          <w:ilvl w:val="0"/>
          <w:numId w:val="15"/>
        </w:numPr>
        <w:pBdr>
          <w:top w:val="nil"/>
          <w:left w:val="nil"/>
          <w:bottom w:val="nil"/>
          <w:right w:val="nil"/>
          <w:between w:val="nil"/>
        </w:pBdr>
        <w:rPr>
          <w:color w:val="000000"/>
          <w:sz w:val="24"/>
          <w:szCs w:val="24"/>
        </w:rPr>
      </w:pPr>
      <w:r>
        <w:rPr>
          <w:color w:val="000000"/>
          <w:sz w:val="24"/>
          <w:szCs w:val="24"/>
        </w:rPr>
        <w:t>Pokud je to potřebné, tak ve spolupráci s PPP zajišťujeme asistenta pedagoga.</w:t>
      </w:r>
    </w:p>
    <w:p w:rsidR="00180947" w:rsidRDefault="00180947">
      <w:pPr>
        <w:rPr>
          <w:sz w:val="24"/>
          <w:szCs w:val="24"/>
        </w:rPr>
      </w:pPr>
    </w:p>
    <w:p w:rsidR="007D7972" w:rsidRDefault="007D7972">
      <w:pPr>
        <w:rPr>
          <w:sz w:val="24"/>
          <w:szCs w:val="24"/>
        </w:rPr>
      </w:pPr>
    </w:p>
    <w:p w:rsidR="007D7972" w:rsidRDefault="007D7972">
      <w:pPr>
        <w:rPr>
          <w:sz w:val="24"/>
          <w:szCs w:val="24"/>
        </w:rPr>
      </w:pPr>
    </w:p>
    <w:p w:rsidR="007D7972" w:rsidRDefault="007D7972">
      <w:pPr>
        <w:rPr>
          <w:sz w:val="24"/>
          <w:szCs w:val="24"/>
        </w:rPr>
      </w:pPr>
    </w:p>
    <w:p w:rsidR="007D7972" w:rsidRDefault="007D7972">
      <w:pPr>
        <w:rPr>
          <w:sz w:val="24"/>
          <w:szCs w:val="24"/>
        </w:rPr>
      </w:pPr>
    </w:p>
    <w:p w:rsidR="00D229DB" w:rsidRDefault="00D229DB">
      <w:pPr>
        <w:rPr>
          <w:sz w:val="24"/>
          <w:szCs w:val="24"/>
        </w:rPr>
      </w:pPr>
    </w:p>
    <w:p w:rsidR="00D229DB" w:rsidRDefault="00D229DB">
      <w:pPr>
        <w:rPr>
          <w:sz w:val="24"/>
          <w:szCs w:val="24"/>
        </w:rPr>
      </w:pPr>
    </w:p>
    <w:p w:rsidR="00180947" w:rsidRDefault="001B38D1">
      <w:pPr>
        <w:jc w:val="center"/>
        <w:rPr>
          <w:b/>
          <w:sz w:val="24"/>
          <w:szCs w:val="24"/>
          <w:u w:val="single"/>
        </w:rPr>
      </w:pPr>
      <w:r>
        <w:rPr>
          <w:b/>
          <w:sz w:val="24"/>
          <w:szCs w:val="24"/>
          <w:u w:val="single"/>
        </w:rPr>
        <w:lastRenderedPageBreak/>
        <w:t>ADAPTAČNÍ PLÁN</w:t>
      </w:r>
    </w:p>
    <w:p w:rsidR="00180947" w:rsidRDefault="001B38D1">
      <w:pPr>
        <w:rPr>
          <w:sz w:val="24"/>
          <w:szCs w:val="24"/>
        </w:rPr>
      </w:pPr>
      <w:r>
        <w:rPr>
          <w:sz w:val="24"/>
          <w:szCs w:val="24"/>
        </w:rPr>
        <w:t xml:space="preserve">Adaptační plán pro děti v mateřské škole je důležitou součástí Školního vzdělávacího programu, protože pomáhá dětem i rodičům zvládnout přechod z domácího prostředí do mateřské školy. </w:t>
      </w:r>
    </w:p>
    <w:p w:rsidR="00180947" w:rsidRDefault="001B38D1">
      <w:pPr>
        <w:rPr>
          <w:b/>
          <w:sz w:val="24"/>
          <w:szCs w:val="24"/>
        </w:rPr>
      </w:pPr>
      <w:r>
        <w:rPr>
          <w:b/>
          <w:sz w:val="24"/>
          <w:szCs w:val="24"/>
        </w:rPr>
        <w:t>Cíl adaptačního plánu</w:t>
      </w:r>
    </w:p>
    <w:p w:rsidR="00180947" w:rsidRDefault="001B38D1">
      <w:pPr>
        <w:numPr>
          <w:ilvl w:val="0"/>
          <w:numId w:val="16"/>
        </w:numPr>
        <w:pBdr>
          <w:top w:val="nil"/>
          <w:left w:val="nil"/>
          <w:bottom w:val="nil"/>
          <w:right w:val="nil"/>
          <w:between w:val="nil"/>
        </w:pBdr>
        <w:spacing w:after="0"/>
        <w:rPr>
          <w:color w:val="000000"/>
          <w:sz w:val="24"/>
          <w:szCs w:val="24"/>
        </w:rPr>
      </w:pPr>
      <w:r>
        <w:rPr>
          <w:color w:val="000000"/>
          <w:sz w:val="24"/>
          <w:szCs w:val="24"/>
        </w:rPr>
        <w:t>Usnadnit nově přijatým dětem přechod do mateřské školy.</w:t>
      </w:r>
    </w:p>
    <w:p w:rsidR="00180947" w:rsidRDefault="001B38D1">
      <w:pPr>
        <w:numPr>
          <w:ilvl w:val="0"/>
          <w:numId w:val="16"/>
        </w:numPr>
        <w:pBdr>
          <w:top w:val="nil"/>
          <w:left w:val="nil"/>
          <w:bottom w:val="nil"/>
          <w:right w:val="nil"/>
          <w:between w:val="nil"/>
        </w:pBdr>
        <w:spacing w:after="0"/>
        <w:rPr>
          <w:color w:val="000000"/>
          <w:sz w:val="24"/>
          <w:szCs w:val="24"/>
        </w:rPr>
      </w:pPr>
      <w:r>
        <w:rPr>
          <w:color w:val="000000"/>
          <w:sz w:val="24"/>
          <w:szCs w:val="24"/>
        </w:rPr>
        <w:t>Minimalizovat stres a úzkost dětí i rodičů</w:t>
      </w:r>
    </w:p>
    <w:p w:rsidR="00180947" w:rsidRDefault="001B38D1">
      <w:pPr>
        <w:numPr>
          <w:ilvl w:val="0"/>
          <w:numId w:val="16"/>
        </w:numPr>
        <w:pBdr>
          <w:top w:val="nil"/>
          <w:left w:val="nil"/>
          <w:bottom w:val="nil"/>
          <w:right w:val="nil"/>
          <w:between w:val="nil"/>
        </w:pBdr>
        <w:rPr>
          <w:color w:val="000000"/>
          <w:sz w:val="24"/>
          <w:szCs w:val="24"/>
        </w:rPr>
      </w:pPr>
      <w:r>
        <w:rPr>
          <w:color w:val="000000"/>
          <w:sz w:val="24"/>
          <w:szCs w:val="24"/>
        </w:rPr>
        <w:t>Vytvořit důvěryhodný vztah mezi dítětem, rodiči a učitelkami.</w:t>
      </w:r>
    </w:p>
    <w:p w:rsidR="00180947" w:rsidRDefault="001B38D1">
      <w:pPr>
        <w:rPr>
          <w:b/>
          <w:sz w:val="24"/>
          <w:szCs w:val="24"/>
        </w:rPr>
      </w:pPr>
      <w:r>
        <w:rPr>
          <w:b/>
          <w:sz w:val="24"/>
          <w:szCs w:val="24"/>
        </w:rPr>
        <w:t>Zásady adaptace</w:t>
      </w:r>
    </w:p>
    <w:p w:rsidR="00180947" w:rsidRDefault="001B38D1">
      <w:pPr>
        <w:numPr>
          <w:ilvl w:val="0"/>
          <w:numId w:val="17"/>
        </w:numPr>
        <w:pBdr>
          <w:top w:val="nil"/>
          <w:left w:val="nil"/>
          <w:bottom w:val="nil"/>
          <w:right w:val="nil"/>
          <w:between w:val="nil"/>
        </w:pBdr>
        <w:spacing w:after="0"/>
        <w:rPr>
          <w:color w:val="000000"/>
          <w:sz w:val="24"/>
          <w:szCs w:val="24"/>
        </w:rPr>
      </w:pPr>
      <w:r>
        <w:rPr>
          <w:color w:val="000000"/>
          <w:sz w:val="24"/>
          <w:szCs w:val="24"/>
        </w:rPr>
        <w:t>Respekt k individuálním potřebám dítěte.</w:t>
      </w:r>
    </w:p>
    <w:p w:rsidR="00180947" w:rsidRDefault="001B38D1">
      <w:pPr>
        <w:numPr>
          <w:ilvl w:val="0"/>
          <w:numId w:val="17"/>
        </w:numPr>
        <w:pBdr>
          <w:top w:val="nil"/>
          <w:left w:val="nil"/>
          <w:bottom w:val="nil"/>
          <w:right w:val="nil"/>
          <w:between w:val="nil"/>
        </w:pBdr>
        <w:spacing w:after="0"/>
        <w:rPr>
          <w:color w:val="000000"/>
          <w:sz w:val="24"/>
          <w:szCs w:val="24"/>
        </w:rPr>
      </w:pPr>
      <w:r>
        <w:rPr>
          <w:color w:val="000000"/>
          <w:sz w:val="24"/>
          <w:szCs w:val="24"/>
        </w:rPr>
        <w:t>Postupný a pozvolný nástup na mateřské školy</w:t>
      </w:r>
    </w:p>
    <w:p w:rsidR="00180947" w:rsidRDefault="001B38D1">
      <w:pPr>
        <w:numPr>
          <w:ilvl w:val="0"/>
          <w:numId w:val="17"/>
        </w:numPr>
        <w:pBdr>
          <w:top w:val="nil"/>
          <w:left w:val="nil"/>
          <w:bottom w:val="nil"/>
          <w:right w:val="nil"/>
          <w:between w:val="nil"/>
        </w:pBdr>
        <w:rPr>
          <w:color w:val="000000"/>
          <w:sz w:val="24"/>
          <w:szCs w:val="24"/>
        </w:rPr>
      </w:pPr>
      <w:r>
        <w:rPr>
          <w:color w:val="000000"/>
          <w:sz w:val="24"/>
          <w:szCs w:val="24"/>
        </w:rPr>
        <w:t>Pozitivní a podpůrné klima.</w:t>
      </w:r>
    </w:p>
    <w:p w:rsidR="00180947" w:rsidRDefault="001B38D1">
      <w:pPr>
        <w:rPr>
          <w:sz w:val="24"/>
          <w:szCs w:val="24"/>
        </w:rPr>
      </w:pPr>
      <w:r>
        <w:rPr>
          <w:sz w:val="24"/>
          <w:szCs w:val="24"/>
        </w:rPr>
        <w:t>Formy a metody adaptace</w:t>
      </w:r>
    </w:p>
    <w:p w:rsidR="00180947" w:rsidRDefault="001B38D1">
      <w:pPr>
        <w:numPr>
          <w:ilvl w:val="0"/>
          <w:numId w:val="18"/>
        </w:numPr>
        <w:pBdr>
          <w:top w:val="nil"/>
          <w:left w:val="nil"/>
          <w:bottom w:val="nil"/>
          <w:right w:val="nil"/>
          <w:between w:val="nil"/>
        </w:pBdr>
        <w:spacing w:after="0"/>
        <w:rPr>
          <w:color w:val="000000"/>
          <w:sz w:val="24"/>
          <w:szCs w:val="24"/>
        </w:rPr>
      </w:pPr>
      <w:r>
        <w:rPr>
          <w:color w:val="000000"/>
          <w:sz w:val="24"/>
          <w:szCs w:val="24"/>
        </w:rPr>
        <w:t>Možnost přítomnosti rodiče ve třídě během prvních dnů.</w:t>
      </w:r>
    </w:p>
    <w:p w:rsidR="00180947" w:rsidRDefault="001B38D1">
      <w:pPr>
        <w:numPr>
          <w:ilvl w:val="0"/>
          <w:numId w:val="18"/>
        </w:numPr>
        <w:pBdr>
          <w:top w:val="nil"/>
          <w:left w:val="nil"/>
          <w:bottom w:val="nil"/>
          <w:right w:val="nil"/>
          <w:between w:val="nil"/>
        </w:pBdr>
        <w:spacing w:after="0"/>
        <w:rPr>
          <w:color w:val="000000"/>
          <w:sz w:val="24"/>
          <w:szCs w:val="24"/>
        </w:rPr>
      </w:pPr>
      <w:r>
        <w:rPr>
          <w:color w:val="000000"/>
          <w:sz w:val="24"/>
          <w:szCs w:val="24"/>
        </w:rPr>
        <w:t>Kratší pobyt dítěte v mateřské škole během prvních dnů. (např. 1-2 hodiny, postupně prodlužovat)</w:t>
      </w:r>
    </w:p>
    <w:p w:rsidR="00180947" w:rsidRDefault="001B38D1">
      <w:pPr>
        <w:numPr>
          <w:ilvl w:val="0"/>
          <w:numId w:val="18"/>
        </w:numPr>
        <w:pBdr>
          <w:top w:val="nil"/>
          <w:left w:val="nil"/>
          <w:bottom w:val="nil"/>
          <w:right w:val="nil"/>
          <w:between w:val="nil"/>
        </w:pBdr>
        <w:spacing w:after="0"/>
        <w:rPr>
          <w:color w:val="000000"/>
          <w:sz w:val="24"/>
          <w:szCs w:val="24"/>
        </w:rPr>
      </w:pPr>
      <w:r>
        <w:rPr>
          <w:color w:val="000000"/>
          <w:sz w:val="24"/>
          <w:szCs w:val="24"/>
        </w:rPr>
        <w:t>Přizpůsobení denního režimu podle potřeb dítěte.</w:t>
      </w:r>
    </w:p>
    <w:p w:rsidR="00180947" w:rsidRDefault="001B38D1">
      <w:pPr>
        <w:numPr>
          <w:ilvl w:val="0"/>
          <w:numId w:val="18"/>
        </w:numPr>
        <w:pBdr>
          <w:top w:val="nil"/>
          <w:left w:val="nil"/>
          <w:bottom w:val="nil"/>
          <w:right w:val="nil"/>
          <w:between w:val="nil"/>
        </w:pBdr>
        <w:spacing w:after="0"/>
        <w:rPr>
          <w:color w:val="000000"/>
          <w:sz w:val="24"/>
          <w:szCs w:val="24"/>
        </w:rPr>
      </w:pPr>
      <w:r>
        <w:rPr>
          <w:color w:val="000000"/>
          <w:sz w:val="24"/>
          <w:szCs w:val="24"/>
        </w:rPr>
        <w:t>Individuální přístup</w:t>
      </w:r>
    </w:p>
    <w:p w:rsidR="00180947" w:rsidRDefault="001B38D1">
      <w:pPr>
        <w:numPr>
          <w:ilvl w:val="0"/>
          <w:numId w:val="18"/>
        </w:numPr>
        <w:pBdr>
          <w:top w:val="nil"/>
          <w:left w:val="nil"/>
          <w:bottom w:val="nil"/>
          <w:right w:val="nil"/>
          <w:between w:val="nil"/>
        </w:pBdr>
        <w:rPr>
          <w:color w:val="000000"/>
          <w:sz w:val="24"/>
          <w:szCs w:val="24"/>
        </w:rPr>
      </w:pPr>
      <w:r>
        <w:rPr>
          <w:color w:val="000000"/>
          <w:sz w:val="24"/>
          <w:szCs w:val="24"/>
        </w:rPr>
        <w:t>Seznámení s prostředím mateřské školy (rituály, učitelkami, režimem.)</w:t>
      </w:r>
    </w:p>
    <w:p w:rsidR="00180947" w:rsidRDefault="001B38D1">
      <w:pPr>
        <w:rPr>
          <w:b/>
          <w:sz w:val="24"/>
          <w:szCs w:val="24"/>
        </w:rPr>
      </w:pPr>
      <w:r>
        <w:rPr>
          <w:b/>
          <w:sz w:val="24"/>
          <w:szCs w:val="24"/>
        </w:rPr>
        <w:t>Délka adaptačního období</w:t>
      </w:r>
    </w:p>
    <w:p w:rsidR="00180947" w:rsidRDefault="001B38D1">
      <w:pPr>
        <w:numPr>
          <w:ilvl w:val="0"/>
          <w:numId w:val="19"/>
        </w:numPr>
        <w:pBdr>
          <w:top w:val="nil"/>
          <w:left w:val="nil"/>
          <w:bottom w:val="nil"/>
          <w:right w:val="nil"/>
          <w:between w:val="nil"/>
        </w:pBdr>
        <w:spacing w:after="0"/>
        <w:rPr>
          <w:color w:val="000000"/>
          <w:sz w:val="24"/>
          <w:szCs w:val="24"/>
        </w:rPr>
      </w:pPr>
      <w:r>
        <w:rPr>
          <w:color w:val="000000"/>
          <w:sz w:val="24"/>
          <w:szCs w:val="24"/>
        </w:rPr>
        <w:t>Doporučená doba adaptace cca 2-4 týdny</w:t>
      </w:r>
    </w:p>
    <w:p w:rsidR="00D229DB" w:rsidRDefault="001B38D1" w:rsidP="00D229DB">
      <w:pPr>
        <w:numPr>
          <w:ilvl w:val="0"/>
          <w:numId w:val="19"/>
        </w:numPr>
        <w:pBdr>
          <w:top w:val="nil"/>
          <w:left w:val="nil"/>
          <w:bottom w:val="nil"/>
          <w:right w:val="nil"/>
          <w:between w:val="nil"/>
        </w:pBdr>
        <w:rPr>
          <w:color w:val="000000"/>
          <w:sz w:val="24"/>
          <w:szCs w:val="24"/>
        </w:rPr>
      </w:pPr>
      <w:r>
        <w:rPr>
          <w:color w:val="000000"/>
          <w:sz w:val="24"/>
          <w:szCs w:val="24"/>
        </w:rPr>
        <w:t>Adaptace může být delší u dětí se speciálními vzdělávacími potřebami</w:t>
      </w:r>
    </w:p>
    <w:p w:rsidR="007D7972" w:rsidRDefault="007D7972" w:rsidP="007D7972">
      <w:pPr>
        <w:pBdr>
          <w:top w:val="nil"/>
          <w:left w:val="nil"/>
          <w:bottom w:val="nil"/>
          <w:right w:val="nil"/>
          <w:between w:val="nil"/>
        </w:pBdr>
        <w:rPr>
          <w:color w:val="000000"/>
          <w:sz w:val="24"/>
          <w:szCs w:val="24"/>
        </w:rPr>
      </w:pPr>
    </w:p>
    <w:p w:rsidR="007D7972" w:rsidRDefault="007D7972" w:rsidP="007D7972">
      <w:pPr>
        <w:pBdr>
          <w:top w:val="nil"/>
          <w:left w:val="nil"/>
          <w:bottom w:val="nil"/>
          <w:right w:val="nil"/>
          <w:between w:val="nil"/>
        </w:pBdr>
        <w:rPr>
          <w:color w:val="000000"/>
          <w:sz w:val="24"/>
          <w:szCs w:val="24"/>
        </w:rPr>
      </w:pPr>
    </w:p>
    <w:p w:rsidR="007D7972" w:rsidRDefault="007D7972" w:rsidP="007D7972">
      <w:pPr>
        <w:pBdr>
          <w:top w:val="nil"/>
          <w:left w:val="nil"/>
          <w:bottom w:val="nil"/>
          <w:right w:val="nil"/>
          <w:between w:val="nil"/>
        </w:pBdr>
        <w:rPr>
          <w:color w:val="000000"/>
          <w:sz w:val="24"/>
          <w:szCs w:val="24"/>
        </w:rPr>
      </w:pPr>
    </w:p>
    <w:p w:rsidR="007D7972" w:rsidRDefault="007D7972" w:rsidP="007D7972">
      <w:pPr>
        <w:pBdr>
          <w:top w:val="nil"/>
          <w:left w:val="nil"/>
          <w:bottom w:val="nil"/>
          <w:right w:val="nil"/>
          <w:between w:val="nil"/>
        </w:pBdr>
        <w:rPr>
          <w:color w:val="000000"/>
          <w:sz w:val="24"/>
          <w:szCs w:val="24"/>
        </w:rPr>
      </w:pPr>
    </w:p>
    <w:p w:rsidR="007D7972" w:rsidRDefault="007D7972" w:rsidP="007D7972">
      <w:pPr>
        <w:pBdr>
          <w:top w:val="nil"/>
          <w:left w:val="nil"/>
          <w:bottom w:val="nil"/>
          <w:right w:val="nil"/>
          <w:between w:val="nil"/>
        </w:pBdr>
        <w:rPr>
          <w:color w:val="000000"/>
          <w:sz w:val="24"/>
          <w:szCs w:val="24"/>
        </w:rPr>
      </w:pPr>
    </w:p>
    <w:p w:rsidR="007D7972" w:rsidRDefault="007D7972" w:rsidP="007D7972">
      <w:pPr>
        <w:pBdr>
          <w:top w:val="nil"/>
          <w:left w:val="nil"/>
          <w:bottom w:val="nil"/>
          <w:right w:val="nil"/>
          <w:between w:val="nil"/>
        </w:pBdr>
        <w:rPr>
          <w:color w:val="000000"/>
          <w:sz w:val="24"/>
          <w:szCs w:val="24"/>
        </w:rPr>
      </w:pPr>
    </w:p>
    <w:p w:rsidR="007D7972" w:rsidRDefault="007D7972" w:rsidP="007D7972">
      <w:pPr>
        <w:pBdr>
          <w:top w:val="nil"/>
          <w:left w:val="nil"/>
          <w:bottom w:val="nil"/>
          <w:right w:val="nil"/>
          <w:between w:val="nil"/>
        </w:pBdr>
        <w:rPr>
          <w:color w:val="000000"/>
          <w:sz w:val="24"/>
          <w:szCs w:val="24"/>
        </w:rPr>
      </w:pPr>
    </w:p>
    <w:p w:rsidR="007D7972" w:rsidRPr="007D7972" w:rsidRDefault="007D7972" w:rsidP="007D7972">
      <w:pPr>
        <w:pBdr>
          <w:top w:val="nil"/>
          <w:left w:val="nil"/>
          <w:bottom w:val="nil"/>
          <w:right w:val="nil"/>
          <w:between w:val="nil"/>
        </w:pBdr>
        <w:rPr>
          <w:color w:val="000000"/>
          <w:sz w:val="24"/>
          <w:szCs w:val="24"/>
        </w:rPr>
      </w:pPr>
    </w:p>
    <w:p w:rsidR="00D229DB" w:rsidRDefault="00D229DB" w:rsidP="00D229DB">
      <w:pPr>
        <w:pBdr>
          <w:top w:val="nil"/>
          <w:left w:val="nil"/>
          <w:bottom w:val="nil"/>
          <w:right w:val="nil"/>
          <w:between w:val="nil"/>
        </w:pBdr>
        <w:rPr>
          <w:color w:val="000000"/>
          <w:sz w:val="24"/>
          <w:szCs w:val="24"/>
        </w:rPr>
      </w:pPr>
    </w:p>
    <w:p w:rsidR="00180947" w:rsidRDefault="00180947">
      <w:pPr>
        <w:rPr>
          <w:sz w:val="24"/>
          <w:szCs w:val="24"/>
        </w:rPr>
      </w:pPr>
    </w:p>
    <w:tbl>
      <w:tblPr>
        <w:tblStyle w:val="a1"/>
        <w:tblW w:w="8322" w:type="dxa"/>
        <w:tblInd w:w="720" w:type="dxa"/>
        <w:tblBorders>
          <w:top w:val="single" w:sz="4" w:space="0" w:color="00B050"/>
          <w:left w:val="single" w:sz="4" w:space="0" w:color="00B050"/>
          <w:bottom w:val="single" w:sz="4" w:space="0" w:color="00B050"/>
          <w:right w:val="single" w:sz="4" w:space="0" w:color="00B050"/>
          <w:insideH w:val="single" w:sz="4" w:space="0" w:color="000000"/>
          <w:insideV w:val="single" w:sz="4" w:space="0" w:color="000000"/>
        </w:tblBorders>
        <w:tblLayout w:type="fixed"/>
        <w:tblLook w:val="0400" w:firstRow="0" w:lastRow="0" w:firstColumn="0" w:lastColumn="0" w:noHBand="0" w:noVBand="1"/>
      </w:tblPr>
      <w:tblGrid>
        <w:gridCol w:w="1400"/>
        <w:gridCol w:w="1352"/>
        <w:gridCol w:w="1383"/>
        <w:gridCol w:w="1380"/>
        <w:gridCol w:w="1415"/>
        <w:gridCol w:w="1392"/>
      </w:tblGrid>
      <w:tr w:rsidR="00180947">
        <w:tc>
          <w:tcPr>
            <w:tcW w:w="1400" w:type="dxa"/>
          </w:tcPr>
          <w:p w:rsidR="00180947" w:rsidRDefault="001B38D1">
            <w:pPr>
              <w:pBdr>
                <w:top w:val="nil"/>
                <w:left w:val="nil"/>
                <w:bottom w:val="nil"/>
                <w:right w:val="nil"/>
                <w:between w:val="nil"/>
              </w:pBdr>
              <w:spacing w:after="160" w:line="259" w:lineRule="auto"/>
              <w:jc w:val="center"/>
              <w:rPr>
                <w:color w:val="000000"/>
                <w:sz w:val="20"/>
                <w:szCs w:val="20"/>
              </w:rPr>
            </w:pPr>
            <w:r>
              <w:rPr>
                <w:b/>
                <w:color w:val="00B050"/>
                <w:sz w:val="20"/>
                <w:szCs w:val="20"/>
              </w:rPr>
              <w:lastRenderedPageBreak/>
              <w:t>Přípravná fáze</w:t>
            </w:r>
            <w:r>
              <w:rPr>
                <w:color w:val="00B050"/>
                <w:sz w:val="20"/>
                <w:szCs w:val="20"/>
              </w:rPr>
              <w:t xml:space="preserve"> </w:t>
            </w:r>
            <w:r>
              <w:rPr>
                <w:color w:val="000000"/>
                <w:sz w:val="20"/>
                <w:szCs w:val="20"/>
              </w:rPr>
              <w:t>/před příchodem do mateřské školy/</w:t>
            </w:r>
          </w:p>
        </w:tc>
        <w:tc>
          <w:tcPr>
            <w:tcW w:w="1352" w:type="dxa"/>
          </w:tcPr>
          <w:p w:rsidR="00180947" w:rsidRDefault="00180947">
            <w:pPr>
              <w:pBdr>
                <w:top w:val="nil"/>
                <w:left w:val="nil"/>
                <w:bottom w:val="nil"/>
                <w:right w:val="nil"/>
                <w:between w:val="nil"/>
              </w:pBdr>
              <w:spacing w:line="259" w:lineRule="auto"/>
              <w:jc w:val="center"/>
              <w:rPr>
                <w:b/>
                <w:color w:val="00B050"/>
                <w:sz w:val="20"/>
                <w:szCs w:val="20"/>
              </w:rPr>
            </w:pPr>
          </w:p>
          <w:p w:rsidR="00180947" w:rsidRDefault="001B38D1">
            <w:pPr>
              <w:pBdr>
                <w:top w:val="nil"/>
                <w:left w:val="nil"/>
                <w:bottom w:val="nil"/>
                <w:right w:val="nil"/>
                <w:between w:val="nil"/>
              </w:pBdr>
              <w:spacing w:line="259" w:lineRule="auto"/>
              <w:jc w:val="center"/>
              <w:rPr>
                <w:b/>
                <w:color w:val="00B050"/>
                <w:sz w:val="20"/>
                <w:szCs w:val="20"/>
              </w:rPr>
            </w:pPr>
            <w:r>
              <w:rPr>
                <w:b/>
                <w:color w:val="00B050"/>
                <w:sz w:val="20"/>
                <w:szCs w:val="20"/>
              </w:rPr>
              <w:t>Základní fáze</w:t>
            </w:r>
          </w:p>
          <w:p w:rsidR="00180947" w:rsidRDefault="001B38D1">
            <w:pPr>
              <w:pBdr>
                <w:top w:val="nil"/>
                <w:left w:val="nil"/>
                <w:bottom w:val="nil"/>
                <w:right w:val="nil"/>
                <w:between w:val="nil"/>
              </w:pBdr>
              <w:spacing w:after="160" w:line="259" w:lineRule="auto"/>
              <w:jc w:val="center"/>
              <w:rPr>
                <w:color w:val="000000"/>
                <w:sz w:val="20"/>
                <w:szCs w:val="20"/>
              </w:rPr>
            </w:pPr>
            <w:r>
              <w:rPr>
                <w:color w:val="000000"/>
                <w:sz w:val="20"/>
                <w:szCs w:val="20"/>
              </w:rPr>
              <w:t>(1-3 dny)</w:t>
            </w:r>
          </w:p>
        </w:tc>
        <w:tc>
          <w:tcPr>
            <w:tcW w:w="1383" w:type="dxa"/>
          </w:tcPr>
          <w:p w:rsidR="00180947" w:rsidRDefault="001B38D1">
            <w:pPr>
              <w:pBdr>
                <w:top w:val="nil"/>
                <w:left w:val="nil"/>
                <w:bottom w:val="nil"/>
                <w:right w:val="nil"/>
                <w:between w:val="nil"/>
              </w:pBdr>
              <w:spacing w:line="259" w:lineRule="auto"/>
              <w:jc w:val="center"/>
              <w:rPr>
                <w:b/>
                <w:color w:val="00B050"/>
                <w:sz w:val="20"/>
                <w:szCs w:val="20"/>
              </w:rPr>
            </w:pPr>
            <w:r>
              <w:rPr>
                <w:b/>
                <w:color w:val="00B050"/>
                <w:sz w:val="20"/>
                <w:szCs w:val="20"/>
              </w:rPr>
              <w:t xml:space="preserve">Den prvního pokusu o odloučení </w:t>
            </w:r>
          </w:p>
          <w:p w:rsidR="00180947" w:rsidRDefault="001B38D1">
            <w:pPr>
              <w:pBdr>
                <w:top w:val="nil"/>
                <w:left w:val="nil"/>
                <w:bottom w:val="nil"/>
                <w:right w:val="nil"/>
                <w:between w:val="nil"/>
              </w:pBdr>
              <w:spacing w:line="259" w:lineRule="auto"/>
              <w:jc w:val="center"/>
              <w:rPr>
                <w:color w:val="000000"/>
                <w:sz w:val="20"/>
                <w:szCs w:val="20"/>
              </w:rPr>
            </w:pPr>
            <w:r>
              <w:rPr>
                <w:color w:val="000000"/>
                <w:sz w:val="20"/>
                <w:szCs w:val="20"/>
              </w:rPr>
              <w:t>(3-4 den)</w:t>
            </w:r>
          </w:p>
          <w:p w:rsidR="00180947" w:rsidRDefault="00180947">
            <w:pPr>
              <w:pBdr>
                <w:top w:val="nil"/>
                <w:left w:val="nil"/>
                <w:bottom w:val="nil"/>
                <w:right w:val="nil"/>
                <w:between w:val="nil"/>
              </w:pBdr>
              <w:spacing w:after="160" w:line="259" w:lineRule="auto"/>
              <w:jc w:val="center"/>
              <w:rPr>
                <w:b/>
                <w:color w:val="000000"/>
                <w:sz w:val="20"/>
                <w:szCs w:val="20"/>
              </w:rPr>
            </w:pPr>
          </w:p>
        </w:tc>
        <w:tc>
          <w:tcPr>
            <w:tcW w:w="1380" w:type="dxa"/>
          </w:tcPr>
          <w:p w:rsidR="00180947" w:rsidRDefault="001B38D1">
            <w:pPr>
              <w:pBdr>
                <w:top w:val="nil"/>
                <w:left w:val="nil"/>
                <w:bottom w:val="nil"/>
                <w:right w:val="nil"/>
                <w:between w:val="nil"/>
              </w:pBdr>
              <w:spacing w:after="160" w:line="259" w:lineRule="auto"/>
              <w:jc w:val="center"/>
              <w:rPr>
                <w:color w:val="000000"/>
                <w:sz w:val="20"/>
                <w:szCs w:val="20"/>
              </w:rPr>
            </w:pPr>
            <w:r>
              <w:rPr>
                <w:color w:val="000000"/>
                <w:sz w:val="20"/>
                <w:szCs w:val="20"/>
              </w:rPr>
              <w:t>Kratší doba adaptace delší doba adaptace</w:t>
            </w:r>
          </w:p>
        </w:tc>
        <w:tc>
          <w:tcPr>
            <w:tcW w:w="1415" w:type="dxa"/>
          </w:tcPr>
          <w:p w:rsidR="00180947" w:rsidRDefault="00180947">
            <w:pPr>
              <w:pBdr>
                <w:top w:val="nil"/>
                <w:left w:val="nil"/>
                <w:bottom w:val="nil"/>
                <w:right w:val="nil"/>
                <w:between w:val="nil"/>
              </w:pBdr>
              <w:spacing w:line="259" w:lineRule="auto"/>
              <w:jc w:val="center"/>
              <w:rPr>
                <w:b/>
                <w:color w:val="00B050"/>
                <w:sz w:val="20"/>
                <w:szCs w:val="20"/>
              </w:rPr>
            </w:pPr>
          </w:p>
          <w:p w:rsidR="00180947" w:rsidRDefault="001B38D1">
            <w:pPr>
              <w:pBdr>
                <w:top w:val="nil"/>
                <w:left w:val="nil"/>
                <w:bottom w:val="nil"/>
                <w:right w:val="nil"/>
                <w:between w:val="nil"/>
              </w:pBdr>
              <w:spacing w:after="160" w:line="259" w:lineRule="auto"/>
              <w:jc w:val="center"/>
              <w:rPr>
                <w:b/>
                <w:color w:val="00B050"/>
                <w:sz w:val="20"/>
                <w:szCs w:val="20"/>
              </w:rPr>
            </w:pPr>
            <w:r>
              <w:rPr>
                <w:b/>
                <w:color w:val="00B050"/>
                <w:sz w:val="20"/>
                <w:szCs w:val="20"/>
              </w:rPr>
              <w:t>Stabilizační fáze</w:t>
            </w:r>
          </w:p>
        </w:tc>
        <w:tc>
          <w:tcPr>
            <w:tcW w:w="1392" w:type="dxa"/>
          </w:tcPr>
          <w:p w:rsidR="00180947" w:rsidRDefault="00180947">
            <w:pPr>
              <w:pBdr>
                <w:top w:val="nil"/>
                <w:left w:val="nil"/>
                <w:bottom w:val="nil"/>
                <w:right w:val="nil"/>
                <w:between w:val="nil"/>
              </w:pBdr>
              <w:spacing w:line="259" w:lineRule="auto"/>
              <w:jc w:val="center"/>
              <w:rPr>
                <w:b/>
                <w:color w:val="00B050"/>
                <w:sz w:val="20"/>
                <w:szCs w:val="20"/>
              </w:rPr>
            </w:pPr>
          </w:p>
          <w:p w:rsidR="00180947" w:rsidRDefault="001B38D1">
            <w:pPr>
              <w:pBdr>
                <w:top w:val="nil"/>
                <w:left w:val="nil"/>
                <w:bottom w:val="nil"/>
                <w:right w:val="nil"/>
                <w:between w:val="nil"/>
              </w:pBdr>
              <w:spacing w:after="160" w:line="259" w:lineRule="auto"/>
              <w:jc w:val="center"/>
              <w:rPr>
                <w:b/>
                <w:color w:val="00B050"/>
                <w:sz w:val="20"/>
                <w:szCs w:val="20"/>
              </w:rPr>
            </w:pPr>
            <w:r>
              <w:rPr>
                <w:b/>
                <w:color w:val="00B050"/>
                <w:sz w:val="20"/>
                <w:szCs w:val="20"/>
              </w:rPr>
              <w:t>Závěrečná fáze</w:t>
            </w:r>
          </w:p>
        </w:tc>
      </w:tr>
      <w:tr w:rsidR="00180947">
        <w:tc>
          <w:tcPr>
            <w:tcW w:w="1400" w:type="dxa"/>
          </w:tcPr>
          <w:p w:rsidR="00180947" w:rsidRDefault="001B38D1">
            <w:pPr>
              <w:pBdr>
                <w:top w:val="nil"/>
                <w:left w:val="nil"/>
                <w:bottom w:val="nil"/>
                <w:right w:val="nil"/>
                <w:between w:val="nil"/>
              </w:pBdr>
              <w:spacing w:after="160" w:line="259" w:lineRule="auto"/>
              <w:rPr>
                <w:color w:val="000000"/>
                <w:sz w:val="16"/>
                <w:szCs w:val="16"/>
              </w:rPr>
            </w:pPr>
            <w:r>
              <w:rPr>
                <w:color w:val="000000"/>
                <w:sz w:val="16"/>
                <w:szCs w:val="16"/>
              </w:rPr>
              <w:t>První návštěva rodičů s dítětem ve školce, seznámení se s učitelem a prostředím</w:t>
            </w:r>
          </w:p>
        </w:tc>
        <w:tc>
          <w:tcPr>
            <w:tcW w:w="1352" w:type="dxa"/>
          </w:tcPr>
          <w:p w:rsidR="00180947" w:rsidRDefault="001B38D1">
            <w:pPr>
              <w:pBdr>
                <w:top w:val="nil"/>
                <w:left w:val="nil"/>
                <w:bottom w:val="nil"/>
                <w:right w:val="nil"/>
                <w:between w:val="nil"/>
              </w:pBdr>
              <w:spacing w:line="259" w:lineRule="auto"/>
              <w:rPr>
                <w:color w:val="000000"/>
                <w:sz w:val="16"/>
                <w:szCs w:val="16"/>
              </w:rPr>
            </w:pPr>
            <w:r>
              <w:rPr>
                <w:b/>
                <w:color w:val="FF0000"/>
                <w:sz w:val="16"/>
                <w:szCs w:val="16"/>
              </w:rPr>
              <w:t>Matka nebo otec</w:t>
            </w:r>
            <w:r>
              <w:rPr>
                <w:color w:val="FF0000"/>
                <w:sz w:val="16"/>
                <w:szCs w:val="16"/>
              </w:rPr>
              <w:t xml:space="preserve"> </w:t>
            </w:r>
            <w:r>
              <w:rPr>
                <w:color w:val="000000"/>
                <w:sz w:val="16"/>
                <w:szCs w:val="16"/>
              </w:rPr>
              <w:t>přijde s dítětem do MŠ (pokud možno vždy ve stejnou dobu) zůstane s dítětem cca 2 hodiny ve třídě, následně spolu odchází domů.</w:t>
            </w:r>
          </w:p>
          <w:p w:rsidR="00180947" w:rsidRDefault="001B38D1">
            <w:pPr>
              <w:pBdr>
                <w:top w:val="nil"/>
                <w:left w:val="nil"/>
                <w:bottom w:val="nil"/>
                <w:right w:val="nil"/>
                <w:between w:val="nil"/>
              </w:pBdr>
              <w:spacing w:line="259" w:lineRule="auto"/>
              <w:rPr>
                <w:color w:val="000000"/>
                <w:sz w:val="16"/>
                <w:szCs w:val="16"/>
              </w:rPr>
            </w:pPr>
            <w:r>
              <w:rPr>
                <w:b/>
                <w:color w:val="FF0000"/>
                <w:sz w:val="16"/>
                <w:szCs w:val="16"/>
              </w:rPr>
              <w:t>Rodič</w:t>
            </w:r>
            <w:r>
              <w:rPr>
                <w:color w:val="000000"/>
                <w:sz w:val="16"/>
                <w:szCs w:val="16"/>
              </w:rPr>
              <w:t>-spíše pasivní</w:t>
            </w:r>
          </w:p>
          <w:p w:rsidR="00180947" w:rsidRDefault="001B38D1">
            <w:pPr>
              <w:pBdr>
                <w:top w:val="nil"/>
                <w:left w:val="nil"/>
                <w:bottom w:val="nil"/>
                <w:right w:val="nil"/>
                <w:between w:val="nil"/>
              </w:pBdr>
              <w:spacing w:line="259" w:lineRule="auto"/>
              <w:rPr>
                <w:color w:val="000000"/>
                <w:sz w:val="16"/>
                <w:szCs w:val="16"/>
              </w:rPr>
            </w:pPr>
            <w:r>
              <w:rPr>
                <w:b/>
                <w:color w:val="FF0000"/>
                <w:sz w:val="16"/>
                <w:szCs w:val="16"/>
              </w:rPr>
              <w:t>Učitel</w:t>
            </w:r>
            <w:r>
              <w:rPr>
                <w:color w:val="000000"/>
                <w:sz w:val="16"/>
                <w:szCs w:val="16"/>
              </w:rPr>
              <w:t xml:space="preserve"> - </w:t>
            </w:r>
            <w:proofErr w:type="gramStart"/>
            <w:r>
              <w:rPr>
                <w:color w:val="000000"/>
                <w:sz w:val="16"/>
                <w:szCs w:val="16"/>
              </w:rPr>
              <w:t>je</w:t>
            </w:r>
            <w:proofErr w:type="gramEnd"/>
            <w:r>
              <w:rPr>
                <w:color w:val="000000"/>
                <w:sz w:val="16"/>
                <w:szCs w:val="16"/>
              </w:rPr>
              <w:t xml:space="preserve"> opatrný nenaléhá na navázání kontaktu s dítětem. Pozoruje chování rodiče a dítěte</w:t>
            </w:r>
          </w:p>
          <w:p w:rsidR="00180947" w:rsidRDefault="00180947">
            <w:pPr>
              <w:pBdr>
                <w:top w:val="nil"/>
                <w:left w:val="nil"/>
                <w:bottom w:val="nil"/>
                <w:right w:val="nil"/>
                <w:between w:val="nil"/>
              </w:pBdr>
              <w:spacing w:after="160" w:line="259" w:lineRule="auto"/>
              <w:rPr>
                <w:color w:val="000000"/>
                <w:sz w:val="16"/>
                <w:szCs w:val="16"/>
              </w:rPr>
            </w:pPr>
          </w:p>
        </w:tc>
        <w:tc>
          <w:tcPr>
            <w:tcW w:w="1383" w:type="dxa"/>
          </w:tcPr>
          <w:p w:rsidR="00180947" w:rsidRDefault="001B38D1">
            <w:pPr>
              <w:pBdr>
                <w:top w:val="nil"/>
                <w:left w:val="nil"/>
                <w:bottom w:val="nil"/>
                <w:right w:val="nil"/>
                <w:between w:val="nil"/>
              </w:pBdr>
              <w:spacing w:line="259" w:lineRule="auto"/>
              <w:rPr>
                <w:color w:val="000000"/>
                <w:sz w:val="16"/>
                <w:szCs w:val="16"/>
              </w:rPr>
            </w:pPr>
            <w:r>
              <w:rPr>
                <w:color w:val="000000"/>
                <w:sz w:val="16"/>
                <w:szCs w:val="16"/>
              </w:rPr>
              <w:t>Cílem tohoto dne je předběžně rozhodnout o délce další adaptace dítěte.</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Reakce dětí jsou měřítkem pro pokračování nebo přerušení tohoto pokusu o odloučení.</w:t>
            </w:r>
          </w:p>
          <w:p w:rsidR="00180947" w:rsidRDefault="00180947">
            <w:pPr>
              <w:pBdr>
                <w:top w:val="nil"/>
                <w:left w:val="nil"/>
                <w:bottom w:val="nil"/>
                <w:right w:val="nil"/>
                <w:between w:val="nil"/>
              </w:pBdr>
              <w:spacing w:line="259" w:lineRule="auto"/>
              <w:rPr>
                <w:color w:val="000000"/>
                <w:sz w:val="16"/>
                <w:szCs w:val="16"/>
              </w:rPr>
            </w:pP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Odloučení trvá max. 30 minut</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Pokud dítě po odchodu rodiče začne plakat, působí rozrušeně, vystrašeně, je třeba ihned rodiče zavolat.</w:t>
            </w:r>
          </w:p>
          <w:p w:rsidR="00180947" w:rsidRDefault="00180947">
            <w:pPr>
              <w:pBdr>
                <w:top w:val="nil"/>
                <w:left w:val="nil"/>
                <w:bottom w:val="nil"/>
                <w:right w:val="nil"/>
                <w:between w:val="nil"/>
              </w:pBdr>
              <w:spacing w:line="259" w:lineRule="auto"/>
              <w:rPr>
                <w:color w:val="000000"/>
                <w:sz w:val="16"/>
                <w:szCs w:val="16"/>
              </w:rPr>
            </w:pPr>
          </w:p>
          <w:p w:rsidR="00180947" w:rsidRDefault="00180947">
            <w:pPr>
              <w:pBdr>
                <w:top w:val="nil"/>
                <w:left w:val="nil"/>
                <w:bottom w:val="nil"/>
                <w:right w:val="nil"/>
                <w:between w:val="nil"/>
              </w:pBdr>
              <w:spacing w:line="259" w:lineRule="auto"/>
              <w:rPr>
                <w:color w:val="000000"/>
                <w:sz w:val="16"/>
                <w:szCs w:val="16"/>
              </w:rPr>
            </w:pPr>
          </w:p>
          <w:p w:rsidR="00180947" w:rsidRDefault="00180947">
            <w:pPr>
              <w:pBdr>
                <w:top w:val="nil"/>
                <w:left w:val="nil"/>
                <w:bottom w:val="nil"/>
                <w:right w:val="nil"/>
                <w:between w:val="nil"/>
              </w:pBdr>
              <w:spacing w:after="160" w:line="259" w:lineRule="auto"/>
              <w:rPr>
                <w:color w:val="000000"/>
                <w:sz w:val="16"/>
                <w:szCs w:val="16"/>
              </w:rPr>
            </w:pPr>
          </w:p>
        </w:tc>
        <w:tc>
          <w:tcPr>
            <w:tcW w:w="1380" w:type="dxa"/>
          </w:tcPr>
          <w:p w:rsidR="00180947" w:rsidRDefault="001B38D1">
            <w:pPr>
              <w:pBdr>
                <w:top w:val="nil"/>
                <w:left w:val="nil"/>
                <w:bottom w:val="nil"/>
                <w:right w:val="nil"/>
                <w:between w:val="nil"/>
              </w:pBdr>
              <w:spacing w:line="259" w:lineRule="auto"/>
              <w:rPr>
                <w:b/>
                <w:color w:val="FF0000"/>
                <w:sz w:val="16"/>
                <w:szCs w:val="16"/>
              </w:rPr>
            </w:pPr>
            <w:r>
              <w:rPr>
                <w:b/>
                <w:color w:val="FF0000"/>
                <w:sz w:val="16"/>
                <w:szCs w:val="16"/>
              </w:rPr>
              <w:t>Kratší doba adaptace poznámka pro učitele:</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 xml:space="preserve">Pokusy dítěte vyrovnat se samostatně se zátěžovou situací a neobracet se přitom na rodiče </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(případně až odmítání kontaktu s rodičem)</w:t>
            </w:r>
          </w:p>
          <w:p w:rsidR="00180947" w:rsidRDefault="001B38D1">
            <w:pPr>
              <w:pBdr>
                <w:top w:val="nil"/>
                <w:left w:val="nil"/>
                <w:bottom w:val="nil"/>
                <w:right w:val="nil"/>
                <w:between w:val="nil"/>
              </w:pBdr>
              <w:spacing w:line="259" w:lineRule="auto"/>
              <w:jc w:val="center"/>
              <w:rPr>
                <w:color w:val="000000"/>
                <w:sz w:val="16"/>
                <w:szCs w:val="16"/>
              </w:rPr>
            </w:pPr>
            <w:r>
              <w:rPr>
                <w:color w:val="000000"/>
                <w:sz w:val="16"/>
                <w:szCs w:val="16"/>
              </w:rPr>
              <w:t>Mluví pro kratší dobu adaptace, a to přibližně 6-14 dní.</w:t>
            </w:r>
          </w:p>
          <w:p w:rsidR="00180947" w:rsidRDefault="001B38D1">
            <w:pPr>
              <w:pBdr>
                <w:top w:val="nil"/>
                <w:left w:val="nil"/>
                <w:bottom w:val="nil"/>
                <w:right w:val="nil"/>
                <w:between w:val="nil"/>
              </w:pBdr>
              <w:spacing w:line="259" w:lineRule="auto"/>
              <w:rPr>
                <w:b/>
                <w:color w:val="FF0000"/>
                <w:sz w:val="16"/>
                <w:szCs w:val="16"/>
              </w:rPr>
            </w:pPr>
            <w:r>
              <w:rPr>
                <w:b/>
                <w:color w:val="FF0000"/>
                <w:sz w:val="16"/>
                <w:szCs w:val="16"/>
              </w:rPr>
              <w:t>Delší doba adaptace poznámka pro učitele:</w:t>
            </w:r>
          </w:p>
          <w:p w:rsidR="00180947" w:rsidRDefault="001B38D1">
            <w:pPr>
              <w:pBdr>
                <w:top w:val="nil"/>
                <w:left w:val="nil"/>
                <w:bottom w:val="nil"/>
                <w:right w:val="nil"/>
                <w:between w:val="nil"/>
              </w:pBdr>
              <w:spacing w:after="160" w:line="259" w:lineRule="auto"/>
              <w:rPr>
                <w:color w:val="000000"/>
                <w:sz w:val="16"/>
                <w:szCs w:val="16"/>
              </w:rPr>
            </w:pPr>
            <w:r>
              <w:rPr>
                <w:color w:val="000000"/>
                <w:sz w:val="16"/>
                <w:szCs w:val="16"/>
              </w:rPr>
              <w:t>Častý oční a tělesný kontakt s rodičem a silná touho po jeho návratu při pokusu o odloučení ve 3. nebo 4. dni jsou známkou nutnosti delšího adaptačního období, cca 2-3 týdny.</w:t>
            </w:r>
          </w:p>
        </w:tc>
        <w:tc>
          <w:tcPr>
            <w:tcW w:w="1415" w:type="dxa"/>
          </w:tcPr>
          <w:p w:rsidR="00180947" w:rsidRDefault="001B38D1">
            <w:pPr>
              <w:pBdr>
                <w:top w:val="nil"/>
                <w:left w:val="nil"/>
                <w:bottom w:val="nil"/>
                <w:right w:val="nil"/>
                <w:between w:val="nil"/>
              </w:pBdr>
              <w:spacing w:line="259" w:lineRule="auto"/>
              <w:rPr>
                <w:color w:val="000000"/>
                <w:sz w:val="16"/>
                <w:szCs w:val="16"/>
              </w:rPr>
            </w:pPr>
            <w:proofErr w:type="gramStart"/>
            <w:r>
              <w:rPr>
                <w:color w:val="000000"/>
                <w:sz w:val="16"/>
                <w:szCs w:val="16"/>
              </w:rPr>
              <w:t>Od 3.-4. dne</w:t>
            </w:r>
            <w:proofErr w:type="gramEnd"/>
            <w:r>
              <w:rPr>
                <w:color w:val="000000"/>
                <w:sz w:val="16"/>
                <w:szCs w:val="16"/>
              </w:rPr>
              <w:t xml:space="preserve"> se pokoušíme o následující kroky:</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Učitelem převezme od rodičů péči o dítě.</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Rodič nechává stále častěji učitele reagovat na signály dítěte a pomáhá mu pouze v případě, že dítě učitele ještě neakceptuje.</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 xml:space="preserve">Pokud se dítě při pokusu o odloučení ve </w:t>
            </w:r>
            <w:proofErr w:type="gramStart"/>
            <w:r>
              <w:rPr>
                <w:color w:val="000000"/>
                <w:sz w:val="16"/>
                <w:szCs w:val="16"/>
              </w:rPr>
              <w:t>3.4. dni</w:t>
            </w:r>
            <w:proofErr w:type="gramEnd"/>
            <w:r>
              <w:rPr>
                <w:color w:val="000000"/>
                <w:sz w:val="16"/>
                <w:szCs w:val="16"/>
              </w:rPr>
              <w:t xml:space="preserve"> nechalo učitelem utišit, je doba odloučení následující den prodloužena.</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Pokud nelze dítě při prvním odloučení utišit, měl by být dle potřeby přivolán rodič do třídy.</w:t>
            </w:r>
          </w:p>
          <w:p w:rsidR="00180947" w:rsidRDefault="001B38D1">
            <w:pPr>
              <w:pBdr>
                <w:top w:val="nil"/>
                <w:left w:val="nil"/>
                <w:bottom w:val="nil"/>
                <w:right w:val="nil"/>
                <w:between w:val="nil"/>
              </w:pBdr>
              <w:spacing w:after="160" w:line="259" w:lineRule="auto"/>
              <w:rPr>
                <w:color w:val="000000"/>
                <w:sz w:val="16"/>
                <w:szCs w:val="16"/>
              </w:rPr>
            </w:pPr>
            <w:r>
              <w:rPr>
                <w:color w:val="000000"/>
                <w:sz w:val="16"/>
                <w:szCs w:val="16"/>
              </w:rPr>
              <w:t>Následující den pak podle stavu dítěte podnikneme nový pokus o odloučení.</w:t>
            </w:r>
          </w:p>
        </w:tc>
        <w:tc>
          <w:tcPr>
            <w:tcW w:w="1392" w:type="dxa"/>
          </w:tcPr>
          <w:p w:rsidR="00180947" w:rsidRDefault="001B38D1">
            <w:pPr>
              <w:pBdr>
                <w:top w:val="nil"/>
                <w:left w:val="nil"/>
                <w:bottom w:val="nil"/>
                <w:right w:val="nil"/>
                <w:between w:val="nil"/>
              </w:pBdr>
              <w:spacing w:line="259" w:lineRule="auto"/>
              <w:rPr>
                <w:color w:val="000000"/>
                <w:sz w:val="16"/>
                <w:szCs w:val="16"/>
              </w:rPr>
            </w:pPr>
            <w:r>
              <w:rPr>
                <w:color w:val="000000"/>
                <w:sz w:val="16"/>
                <w:szCs w:val="16"/>
              </w:rPr>
              <w:t>Rodič je dosažitelný pouze pro případ, že by dítě výjimečně potřebovalo jeho podporu.</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Adaptace je ukončena, když dítě akceptuje učitele jako „bezpečnou základnu“</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A nechá se od něj utišit.</w:t>
            </w:r>
          </w:p>
          <w:p w:rsidR="00180947" w:rsidRDefault="001B38D1">
            <w:pPr>
              <w:pBdr>
                <w:top w:val="nil"/>
                <w:left w:val="nil"/>
                <w:bottom w:val="nil"/>
                <w:right w:val="nil"/>
                <w:between w:val="nil"/>
              </w:pBdr>
              <w:spacing w:line="259" w:lineRule="auto"/>
              <w:rPr>
                <w:color w:val="000000"/>
                <w:sz w:val="16"/>
                <w:szCs w:val="16"/>
              </w:rPr>
            </w:pPr>
            <w:r>
              <w:rPr>
                <w:color w:val="000000"/>
                <w:sz w:val="16"/>
                <w:szCs w:val="16"/>
              </w:rPr>
              <w:t xml:space="preserve">Tak je </w:t>
            </w:r>
            <w:proofErr w:type="gramStart"/>
            <w:r>
              <w:rPr>
                <w:color w:val="000000"/>
                <w:sz w:val="16"/>
                <w:szCs w:val="16"/>
              </w:rPr>
              <w:t>tomu například</w:t>
            </w:r>
            <w:proofErr w:type="gramEnd"/>
            <w:r>
              <w:rPr>
                <w:color w:val="000000"/>
                <w:sz w:val="16"/>
                <w:szCs w:val="16"/>
              </w:rPr>
              <w:t xml:space="preserve"> když dítě protestuje proti odchodu rodiče, avšak se nechá učitelem rychle utišit a v dobré náladě si hraje.</w:t>
            </w:r>
          </w:p>
          <w:p w:rsidR="00180947" w:rsidRDefault="001B38D1">
            <w:pPr>
              <w:pBdr>
                <w:top w:val="nil"/>
                <w:left w:val="nil"/>
                <w:bottom w:val="nil"/>
                <w:right w:val="nil"/>
                <w:between w:val="nil"/>
              </w:pBdr>
              <w:spacing w:line="259" w:lineRule="auto"/>
              <w:rPr>
                <w:b/>
                <w:color w:val="FF0000"/>
                <w:sz w:val="16"/>
                <w:szCs w:val="16"/>
              </w:rPr>
            </w:pPr>
            <w:r>
              <w:rPr>
                <w:b/>
                <w:color w:val="FF0000"/>
                <w:sz w:val="16"/>
                <w:szCs w:val="16"/>
              </w:rPr>
              <w:t>V adaptační fázi by mělo dítě navštěvovat MŠ maximálně na půl dne.</w:t>
            </w:r>
          </w:p>
          <w:p w:rsidR="00180947" w:rsidRDefault="001B38D1">
            <w:pPr>
              <w:pBdr>
                <w:top w:val="nil"/>
                <w:left w:val="nil"/>
                <w:bottom w:val="nil"/>
                <w:right w:val="nil"/>
                <w:between w:val="nil"/>
              </w:pBdr>
              <w:spacing w:after="160" w:line="259" w:lineRule="auto"/>
              <w:rPr>
                <w:color w:val="000000"/>
                <w:sz w:val="16"/>
                <w:szCs w:val="16"/>
              </w:rPr>
            </w:pPr>
            <w:r>
              <w:rPr>
                <w:color w:val="000000"/>
                <w:sz w:val="16"/>
                <w:szCs w:val="16"/>
              </w:rPr>
              <w:t>Tuto fázi uzavírá rozhovor pedagoga s rodiči o proběhlé adaptační fázi.</w:t>
            </w:r>
          </w:p>
        </w:tc>
      </w:tr>
      <w:tr w:rsidR="00180947">
        <w:tc>
          <w:tcPr>
            <w:tcW w:w="1400" w:type="dxa"/>
          </w:tcPr>
          <w:p w:rsidR="00180947" w:rsidRDefault="001B38D1">
            <w:pPr>
              <w:pBdr>
                <w:top w:val="nil"/>
                <w:left w:val="nil"/>
                <w:bottom w:val="nil"/>
                <w:right w:val="nil"/>
                <w:between w:val="nil"/>
              </w:pBdr>
              <w:spacing w:after="160" w:line="259" w:lineRule="auto"/>
              <w:rPr>
                <w:color w:val="000000"/>
                <w:sz w:val="16"/>
                <w:szCs w:val="16"/>
              </w:rPr>
            </w:pPr>
            <w:r>
              <w:rPr>
                <w:color w:val="000000"/>
                <w:sz w:val="16"/>
                <w:szCs w:val="16"/>
              </w:rPr>
              <w:t>První rozhovor rodičů s učitelem, první plánování adaptační fáze, rodič poskytne důležité informace o dítěti.</w:t>
            </w:r>
          </w:p>
        </w:tc>
        <w:tc>
          <w:tcPr>
            <w:tcW w:w="1352" w:type="dxa"/>
          </w:tcPr>
          <w:p w:rsidR="00180947" w:rsidRDefault="00180947">
            <w:pPr>
              <w:pBdr>
                <w:top w:val="nil"/>
                <w:left w:val="nil"/>
                <w:bottom w:val="nil"/>
                <w:right w:val="nil"/>
                <w:between w:val="nil"/>
              </w:pBdr>
              <w:spacing w:after="160" w:line="259" w:lineRule="auto"/>
              <w:rPr>
                <w:color w:val="000000"/>
                <w:sz w:val="16"/>
                <w:szCs w:val="16"/>
              </w:rPr>
            </w:pPr>
          </w:p>
        </w:tc>
        <w:tc>
          <w:tcPr>
            <w:tcW w:w="1383" w:type="dxa"/>
          </w:tcPr>
          <w:p w:rsidR="00180947" w:rsidRDefault="00180947">
            <w:pPr>
              <w:pBdr>
                <w:top w:val="nil"/>
                <w:left w:val="nil"/>
                <w:bottom w:val="nil"/>
                <w:right w:val="nil"/>
                <w:between w:val="nil"/>
              </w:pBdr>
              <w:spacing w:after="160" w:line="259" w:lineRule="auto"/>
              <w:rPr>
                <w:color w:val="000000"/>
                <w:sz w:val="16"/>
                <w:szCs w:val="16"/>
              </w:rPr>
            </w:pPr>
          </w:p>
        </w:tc>
        <w:tc>
          <w:tcPr>
            <w:tcW w:w="1380" w:type="dxa"/>
          </w:tcPr>
          <w:p w:rsidR="00180947" w:rsidRDefault="001B38D1">
            <w:pPr>
              <w:pBdr>
                <w:top w:val="nil"/>
                <w:left w:val="nil"/>
                <w:bottom w:val="nil"/>
                <w:right w:val="nil"/>
                <w:between w:val="nil"/>
              </w:pBdr>
              <w:spacing w:after="160" w:line="259" w:lineRule="auto"/>
              <w:rPr>
                <w:color w:val="000000"/>
                <w:sz w:val="16"/>
                <w:szCs w:val="16"/>
              </w:rPr>
            </w:pPr>
            <w:r>
              <w:rPr>
                <w:color w:val="000000"/>
                <w:sz w:val="16"/>
                <w:szCs w:val="16"/>
              </w:rPr>
              <w:t>S dalším pokusem o odloučení je třeba několik dní počkat.</w:t>
            </w:r>
          </w:p>
        </w:tc>
        <w:tc>
          <w:tcPr>
            <w:tcW w:w="1415" w:type="dxa"/>
          </w:tcPr>
          <w:p w:rsidR="00180947" w:rsidRDefault="00180947">
            <w:pPr>
              <w:pBdr>
                <w:top w:val="nil"/>
                <w:left w:val="nil"/>
                <w:bottom w:val="nil"/>
                <w:right w:val="nil"/>
                <w:between w:val="nil"/>
              </w:pBdr>
              <w:spacing w:after="160" w:line="259" w:lineRule="auto"/>
              <w:rPr>
                <w:color w:val="000000"/>
                <w:sz w:val="16"/>
                <w:szCs w:val="16"/>
              </w:rPr>
            </w:pPr>
          </w:p>
        </w:tc>
        <w:tc>
          <w:tcPr>
            <w:tcW w:w="1392" w:type="dxa"/>
          </w:tcPr>
          <w:p w:rsidR="00180947" w:rsidRDefault="00180947">
            <w:pPr>
              <w:pBdr>
                <w:top w:val="nil"/>
                <w:left w:val="nil"/>
                <w:bottom w:val="nil"/>
                <w:right w:val="nil"/>
                <w:between w:val="nil"/>
              </w:pBdr>
              <w:spacing w:after="160" w:line="259" w:lineRule="auto"/>
              <w:rPr>
                <w:color w:val="000000"/>
                <w:sz w:val="16"/>
                <w:szCs w:val="16"/>
              </w:rPr>
            </w:pPr>
          </w:p>
        </w:tc>
      </w:tr>
    </w:tbl>
    <w:p w:rsidR="00180947" w:rsidRDefault="001B38D1">
      <w:pPr>
        <w:rPr>
          <w:sz w:val="24"/>
          <w:szCs w:val="24"/>
        </w:rPr>
      </w:pPr>
      <w:r>
        <w:rPr>
          <w:sz w:val="24"/>
          <w:szCs w:val="24"/>
        </w:rPr>
        <w:t xml:space="preserve">             Je v kompetenci učitele rozhodnout, zda může být rodič přítomen ve třídě.</w:t>
      </w:r>
    </w:p>
    <w:p w:rsidR="00D229DB" w:rsidRDefault="00D229DB">
      <w:pPr>
        <w:rPr>
          <w:sz w:val="24"/>
          <w:szCs w:val="24"/>
        </w:rPr>
      </w:pPr>
    </w:p>
    <w:p w:rsidR="00D229DB" w:rsidRDefault="00D229DB">
      <w:pPr>
        <w:rPr>
          <w:sz w:val="24"/>
          <w:szCs w:val="24"/>
        </w:rPr>
      </w:pPr>
    </w:p>
    <w:p w:rsidR="00D229DB" w:rsidRDefault="00D229DB">
      <w:pPr>
        <w:rPr>
          <w:sz w:val="24"/>
          <w:szCs w:val="24"/>
        </w:rPr>
      </w:pPr>
    </w:p>
    <w:p w:rsidR="00D229DB" w:rsidRDefault="00D229DB">
      <w:pPr>
        <w:rPr>
          <w:sz w:val="24"/>
          <w:szCs w:val="24"/>
        </w:rPr>
      </w:pPr>
    </w:p>
    <w:p w:rsidR="00D229DB" w:rsidRDefault="00D229DB">
      <w:pPr>
        <w:rPr>
          <w:sz w:val="24"/>
          <w:szCs w:val="24"/>
        </w:rPr>
      </w:pPr>
    </w:p>
    <w:p w:rsidR="00180947" w:rsidRDefault="001B38D1">
      <w:pPr>
        <w:rPr>
          <w:b/>
          <w:sz w:val="24"/>
          <w:szCs w:val="24"/>
        </w:rPr>
      </w:pPr>
      <w:r>
        <w:rPr>
          <w:b/>
          <w:sz w:val="24"/>
          <w:szCs w:val="24"/>
        </w:rPr>
        <w:lastRenderedPageBreak/>
        <w:t>Kritéria pro přijímání dětí do mateřské školy</w:t>
      </w:r>
    </w:p>
    <w:p w:rsidR="00180947" w:rsidRDefault="001B38D1">
      <w:pPr>
        <w:rPr>
          <w:sz w:val="24"/>
          <w:szCs w:val="24"/>
        </w:rPr>
      </w:pPr>
      <w:r>
        <w:rPr>
          <w:sz w:val="24"/>
          <w:szCs w:val="24"/>
        </w:rPr>
        <w:t>1. přednostní přijetí dětí předškolního věku</w:t>
      </w:r>
    </w:p>
    <w:p w:rsidR="00180947" w:rsidRDefault="001B38D1">
      <w:pPr>
        <w:rPr>
          <w:sz w:val="24"/>
          <w:szCs w:val="24"/>
        </w:rPr>
      </w:pPr>
      <w:r>
        <w:rPr>
          <w:sz w:val="24"/>
          <w:szCs w:val="24"/>
        </w:rPr>
        <w:t xml:space="preserve">2. místo trvalého pobytu dítěte </w:t>
      </w:r>
    </w:p>
    <w:p w:rsidR="00180947" w:rsidRDefault="001B38D1">
      <w:pPr>
        <w:rPr>
          <w:sz w:val="24"/>
          <w:szCs w:val="24"/>
        </w:rPr>
      </w:pPr>
      <w:r>
        <w:rPr>
          <w:sz w:val="24"/>
          <w:szCs w:val="24"/>
        </w:rPr>
        <w:t>3. sourozenec v mateřské škole</w:t>
      </w:r>
    </w:p>
    <w:p w:rsidR="00180947" w:rsidRDefault="001B38D1">
      <w:pPr>
        <w:rPr>
          <w:sz w:val="24"/>
          <w:szCs w:val="24"/>
        </w:rPr>
      </w:pPr>
      <w:r>
        <w:rPr>
          <w:sz w:val="24"/>
          <w:szCs w:val="24"/>
        </w:rPr>
        <w:t>4. přijetí dle věku v rozmezí 3-5 let dítěte</w:t>
      </w:r>
    </w:p>
    <w:p w:rsidR="00180947" w:rsidRDefault="001B38D1">
      <w:pPr>
        <w:rPr>
          <w:sz w:val="24"/>
          <w:szCs w:val="24"/>
        </w:rPr>
      </w:pPr>
      <w:r>
        <w:rPr>
          <w:sz w:val="24"/>
          <w:szCs w:val="24"/>
        </w:rPr>
        <w:t>5. děti ve věku 2-3 let budou přijímány dle možností</w:t>
      </w:r>
    </w:p>
    <w:p w:rsidR="00180947" w:rsidRDefault="00180947">
      <w:pPr>
        <w:rPr>
          <w:sz w:val="24"/>
          <w:szCs w:val="24"/>
        </w:rPr>
      </w:pPr>
    </w:p>
    <w:p w:rsidR="00180947" w:rsidRDefault="00180947">
      <w:pPr>
        <w:rPr>
          <w:sz w:val="24"/>
          <w:szCs w:val="24"/>
        </w:rPr>
      </w:pPr>
    </w:p>
    <w:p w:rsidR="00180947" w:rsidRDefault="001B38D1">
      <w:pPr>
        <w:pStyle w:val="Nadpis1"/>
      </w:pPr>
      <w:bookmarkStart w:id="17" w:name="_heading=h.7d8grbed9jcq" w:colFirst="0" w:colLast="0"/>
      <w:bookmarkEnd w:id="17"/>
      <w:r>
        <w:t xml:space="preserve">Obsah vzdělávacího programu „S PŘÍRODOU ZA RUKU“ </w:t>
      </w:r>
    </w:p>
    <w:p w:rsidR="00180947" w:rsidRDefault="00180947"/>
    <w:p w:rsidR="00180947" w:rsidRDefault="001B38D1">
      <w:pPr>
        <w:rPr>
          <w:sz w:val="24"/>
          <w:szCs w:val="24"/>
        </w:rPr>
      </w:pPr>
      <w:r>
        <w:rPr>
          <w:sz w:val="24"/>
          <w:szCs w:val="24"/>
        </w:rPr>
        <w:t>Obsah programu je koncipován do čtyř integrovaných celků, které se vzájemně prolínají a vytvářejí pevnou strukturu, na kterou se váže nabídka činností. Nabídka činností je připravena v týdenních tematických blocích, které reagují na roční období, svátky a tradice, které k nim patří. Nabídka je připravena tak, aby pomohla učiteli dovést dítě k očekávaným výstupům potřebným pro úspěšný start do školy, a především ke klíčovým kompetencím, které jsou základem pro celoživotní vzdělávání a život v současné společnosti.</w:t>
      </w:r>
    </w:p>
    <w:p w:rsidR="00180947" w:rsidRDefault="001B38D1">
      <w:pPr>
        <w:rPr>
          <w:b/>
          <w:sz w:val="24"/>
          <w:szCs w:val="24"/>
        </w:rPr>
      </w:pPr>
      <w:r>
        <w:rPr>
          <w:sz w:val="24"/>
          <w:szCs w:val="24"/>
        </w:rPr>
        <w:t xml:space="preserve">Důležité jsou v našem vzdělávacím programu přírodní živly, roční období a využívání všech smyslů, které jsou hmat, zrak, čich, sluch, chuť. </w:t>
      </w:r>
      <w:r>
        <w:rPr>
          <w:b/>
          <w:sz w:val="24"/>
          <w:szCs w:val="24"/>
        </w:rPr>
        <w:t xml:space="preserve">Nabídka ani její týdenní rozvržení není závazné, učitel by měl vycházet ze zájmů a potřeb dítěte. Pomocným prostředkem by mělo být evaluační zhodnocení na konci každého tematického bloku. </w:t>
      </w:r>
    </w:p>
    <w:p w:rsidR="00180947" w:rsidRDefault="00180947">
      <w:pPr>
        <w:rPr>
          <w:b/>
          <w:sz w:val="24"/>
          <w:szCs w:val="24"/>
        </w:rPr>
      </w:pPr>
    </w:p>
    <w:p w:rsidR="00180947" w:rsidRDefault="001B38D1">
      <w:pPr>
        <w:pStyle w:val="Nadpis2"/>
        <w:rPr>
          <w:sz w:val="32"/>
          <w:szCs w:val="32"/>
        </w:rPr>
      </w:pPr>
      <w:bookmarkStart w:id="18" w:name="_heading=h.boqra4tqaqcr" w:colFirst="0" w:colLast="0"/>
      <w:bookmarkEnd w:id="18"/>
      <w:r>
        <w:rPr>
          <w:sz w:val="32"/>
          <w:szCs w:val="32"/>
        </w:rPr>
        <w:t>Integrované celky</w:t>
      </w:r>
    </w:p>
    <w:p w:rsidR="00180947" w:rsidRDefault="00180947">
      <w:pPr>
        <w:jc w:val="center"/>
        <w:rPr>
          <w:b/>
          <w:sz w:val="32"/>
          <w:szCs w:val="32"/>
          <w:u w:val="single"/>
        </w:rPr>
      </w:pPr>
    </w:p>
    <w:p w:rsidR="00180947" w:rsidRDefault="001B38D1">
      <w:pPr>
        <w:numPr>
          <w:ilvl w:val="0"/>
          <w:numId w:val="20"/>
        </w:numPr>
        <w:pBdr>
          <w:top w:val="nil"/>
          <w:left w:val="nil"/>
          <w:bottom w:val="nil"/>
          <w:right w:val="nil"/>
          <w:between w:val="nil"/>
        </w:pBdr>
        <w:spacing w:after="0" w:line="600" w:lineRule="auto"/>
        <w:rPr>
          <w:b/>
          <w:color w:val="000000"/>
          <w:sz w:val="32"/>
          <w:szCs w:val="32"/>
        </w:rPr>
      </w:pPr>
      <w:r>
        <w:rPr>
          <w:b/>
          <w:color w:val="00B050"/>
          <w:sz w:val="32"/>
          <w:szCs w:val="32"/>
        </w:rPr>
        <w:t>PODZIM</w:t>
      </w:r>
      <w:r>
        <w:rPr>
          <w:b/>
          <w:color w:val="000000"/>
          <w:sz w:val="32"/>
          <w:szCs w:val="32"/>
        </w:rPr>
        <w:t xml:space="preserve"> - PROMĚNY ZEMĚ</w:t>
      </w:r>
    </w:p>
    <w:p w:rsidR="00180947" w:rsidRDefault="001B38D1">
      <w:pPr>
        <w:numPr>
          <w:ilvl w:val="0"/>
          <w:numId w:val="20"/>
        </w:numPr>
        <w:pBdr>
          <w:top w:val="nil"/>
          <w:left w:val="nil"/>
          <w:bottom w:val="nil"/>
          <w:right w:val="nil"/>
          <w:between w:val="nil"/>
        </w:pBdr>
        <w:spacing w:after="0" w:line="600" w:lineRule="auto"/>
        <w:rPr>
          <w:b/>
          <w:color w:val="000000"/>
          <w:sz w:val="32"/>
          <w:szCs w:val="32"/>
        </w:rPr>
      </w:pPr>
      <w:r>
        <w:rPr>
          <w:b/>
          <w:color w:val="0070C0"/>
          <w:sz w:val="32"/>
          <w:szCs w:val="32"/>
        </w:rPr>
        <w:t>ZIMA</w:t>
      </w:r>
      <w:r>
        <w:rPr>
          <w:b/>
          <w:color w:val="000000"/>
          <w:sz w:val="32"/>
          <w:szCs w:val="32"/>
        </w:rPr>
        <w:t xml:space="preserve"> - KRÁLOVSKÝ VODY</w:t>
      </w:r>
    </w:p>
    <w:p w:rsidR="00180947" w:rsidRDefault="001B38D1">
      <w:pPr>
        <w:numPr>
          <w:ilvl w:val="0"/>
          <w:numId w:val="20"/>
        </w:numPr>
        <w:pBdr>
          <w:top w:val="nil"/>
          <w:left w:val="nil"/>
          <w:bottom w:val="nil"/>
          <w:right w:val="nil"/>
          <w:between w:val="nil"/>
        </w:pBdr>
        <w:spacing w:after="0" w:line="600" w:lineRule="auto"/>
        <w:rPr>
          <w:b/>
          <w:color w:val="000000"/>
          <w:sz w:val="32"/>
          <w:szCs w:val="32"/>
        </w:rPr>
      </w:pPr>
      <w:r>
        <w:rPr>
          <w:b/>
          <w:color w:val="FFFF00"/>
          <w:sz w:val="32"/>
          <w:szCs w:val="32"/>
        </w:rPr>
        <w:t xml:space="preserve">JARO </w:t>
      </w:r>
      <w:r>
        <w:rPr>
          <w:b/>
          <w:color w:val="000000"/>
          <w:sz w:val="32"/>
          <w:szCs w:val="32"/>
        </w:rPr>
        <w:t xml:space="preserve">- CO TO LETÍ KOLEM NÁS? </w:t>
      </w:r>
    </w:p>
    <w:p w:rsidR="007D7972" w:rsidRPr="007D7972" w:rsidRDefault="001B38D1" w:rsidP="007D7972">
      <w:pPr>
        <w:numPr>
          <w:ilvl w:val="0"/>
          <w:numId w:val="20"/>
        </w:numPr>
        <w:pBdr>
          <w:top w:val="nil"/>
          <w:left w:val="nil"/>
          <w:bottom w:val="nil"/>
          <w:right w:val="nil"/>
          <w:between w:val="nil"/>
        </w:pBdr>
        <w:spacing w:line="600" w:lineRule="auto"/>
        <w:rPr>
          <w:b/>
          <w:color w:val="000000"/>
          <w:sz w:val="32"/>
          <w:szCs w:val="32"/>
        </w:rPr>
      </w:pPr>
      <w:r>
        <w:rPr>
          <w:b/>
          <w:color w:val="FF0000"/>
          <w:sz w:val="32"/>
          <w:szCs w:val="32"/>
        </w:rPr>
        <w:t>LÉTO</w:t>
      </w:r>
      <w:r>
        <w:rPr>
          <w:b/>
          <w:color w:val="000000"/>
          <w:sz w:val="32"/>
          <w:szCs w:val="32"/>
        </w:rPr>
        <w:t xml:space="preserve"> - KDYŽ SLUNÍČKO HŘEJE, SVÍTÍ</w:t>
      </w:r>
    </w:p>
    <w:p w:rsidR="00180947" w:rsidRDefault="001B38D1">
      <w:pPr>
        <w:rPr>
          <w:b/>
          <w:sz w:val="24"/>
          <w:szCs w:val="24"/>
        </w:rPr>
      </w:pPr>
      <w:r>
        <w:rPr>
          <w:noProof/>
          <w:lang w:val="cs-CZ"/>
        </w:rPr>
        <w:lastRenderedPageBreak/>
        <mc:AlternateContent>
          <mc:Choice Requires="wps">
            <w:drawing>
              <wp:anchor distT="0" distB="0" distL="114300" distR="114300" simplePos="0" relativeHeight="251677696" behindDoc="0" locked="0" layoutInCell="1" hidden="0" allowOverlap="1">
                <wp:simplePos x="0" y="0"/>
                <wp:positionH relativeFrom="column">
                  <wp:posOffset>1305560</wp:posOffset>
                </wp:positionH>
                <wp:positionV relativeFrom="paragraph">
                  <wp:posOffset>136976</wp:posOffset>
                </wp:positionV>
                <wp:extent cx="1915242" cy="1751965"/>
                <wp:effectExtent l="0" t="0" r="0" b="0"/>
                <wp:wrapNone/>
                <wp:docPr id="94" name="Vývojový diagram: spojnice 94"/>
                <wp:cNvGraphicFramePr/>
                <a:graphic xmlns:a="http://schemas.openxmlformats.org/drawingml/2006/main">
                  <a:graphicData uri="http://schemas.microsoft.com/office/word/2010/wordprocessingShape">
                    <wps:wsp>
                      <wps:cNvSpPr/>
                      <wps:spPr>
                        <a:xfrm>
                          <a:off x="4394729" y="2910368"/>
                          <a:ext cx="1902542" cy="1739265"/>
                        </a:xfrm>
                        <a:prstGeom prst="flowChartConnector">
                          <a:avLst/>
                        </a:prstGeom>
                        <a:solidFill>
                          <a:schemeClr val="lt1"/>
                        </a:solidFill>
                        <a:ln w="12700" cap="flat" cmpd="sng">
                          <a:solidFill>
                            <a:schemeClr val="accent6"/>
                          </a:solidFill>
                          <a:prstDash val="solid"/>
                          <a:miter lim="800000"/>
                          <a:headEnd type="none" w="sm" len="sm"/>
                          <a:tailEnd type="none" w="sm" len="sm"/>
                        </a:ln>
                      </wps:spPr>
                      <wps:txbx>
                        <w:txbxContent>
                          <w:p w:rsidR="00BD7632" w:rsidRDefault="00BD7632">
                            <w:pPr>
                              <w:spacing w:line="258" w:lineRule="auto"/>
                              <w:jc w:val="center"/>
                              <w:textDirection w:val="btLr"/>
                            </w:pPr>
                            <w:r>
                              <w:rPr>
                                <w:b/>
                                <w:color w:val="FF0000"/>
                                <w:sz w:val="32"/>
                              </w:rPr>
                              <w:t>LÉTO</w:t>
                            </w:r>
                          </w:p>
                          <w:p w:rsidR="00BD7632" w:rsidRDefault="00BD7632">
                            <w:pPr>
                              <w:spacing w:line="258" w:lineRule="auto"/>
                              <w:jc w:val="center"/>
                              <w:textDirection w:val="btLr"/>
                            </w:pPr>
                            <w:r>
                              <w:rPr>
                                <w:b/>
                                <w:color w:val="FF0000"/>
                                <w:sz w:val="32"/>
                              </w:rPr>
                              <w:t>KDYŽ SLUNÍČKO HŘEJE, SVÍTÍ</w:t>
                            </w:r>
                          </w:p>
                        </w:txbxContent>
                      </wps:txbx>
                      <wps:bodyPr spcFirstLastPara="1" wrap="square" lIns="91425" tIns="45700" rIns="91425" bIns="45700" anchor="ctr" anchorCtr="0">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94" o:spid="_x0000_s1030" type="#_x0000_t120" style="position:absolute;margin-left:102.8pt;margin-top:10.8pt;width:150.8pt;height:137.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" fillcolor="white [3201]" strokecolor="#70ad47 [3209]" strokeweight="1pt">
                <v:stroke startarrowwidth="narrow" startarrowlength="short" endarrowwidth="narrow" endarrowlength="short" joinstyle="miter"/>
                <v:textbox inset="2.53958mm,1.2694mm,2.53958mm,1.2694mm">
                  <w:txbxContent>
                    <w:p w:rsidR="00BD7632" w:rsidRDefault="00BD7632">
                      <w:pPr>
                        <w:spacing w:line="258" w:lineRule="auto"/>
                        <w:jc w:val="center"/>
                        <w:textDirection w:val="btLr"/>
                      </w:pPr>
                      <w:r>
                        <w:rPr>
                          <w:b/>
                          <w:color w:val="FF0000"/>
                          <w:sz w:val="32"/>
                        </w:rPr>
                        <w:t>LÉTO</w:t>
                      </w:r>
                    </w:p>
                    <w:p w:rsidR="00BD7632" w:rsidRDefault="00BD7632">
                      <w:pPr>
                        <w:spacing w:line="258" w:lineRule="auto"/>
                        <w:jc w:val="center"/>
                        <w:textDirection w:val="btLr"/>
                      </w:pPr>
                      <w:r>
                        <w:rPr>
                          <w:b/>
                          <w:color w:val="FF0000"/>
                          <w:sz w:val="32"/>
                        </w:rPr>
                        <w:t>KDYŽ SLUNÍČKO HŘEJE, SVÍTÍ</w:t>
                      </w:r>
                    </w:p>
                  </w:txbxContent>
                </v:textbox>
              </v:shape>
            </w:pict>
          </mc:Fallback>
        </mc:AlternateContent>
      </w:r>
    </w:p>
    <w:p w:rsidR="00180947" w:rsidRDefault="001B38D1">
      <w:pPr>
        <w:rPr>
          <w:b/>
          <w:sz w:val="24"/>
          <w:szCs w:val="24"/>
        </w:rPr>
      </w:pPr>
      <w:r>
        <w:rPr>
          <w:noProof/>
          <w:lang w:val="cs-CZ"/>
        </w:rPr>
        <mc:AlternateContent>
          <mc:Choice Requires="wps">
            <w:drawing>
              <wp:anchor distT="0" distB="0" distL="114300" distR="114300" simplePos="0" relativeHeight="251678720" behindDoc="0" locked="0" layoutInCell="1" hidden="0" allowOverlap="1">
                <wp:simplePos x="0" y="0"/>
                <wp:positionH relativeFrom="column">
                  <wp:posOffset>3665731</wp:posOffset>
                </wp:positionH>
                <wp:positionV relativeFrom="paragraph">
                  <wp:posOffset>131015</wp:posOffset>
                </wp:positionV>
                <wp:extent cx="2180713" cy="2076429"/>
                <wp:effectExtent l="0" t="0" r="0" b="0"/>
                <wp:wrapNone/>
                <wp:docPr id="98" name="Vývojový diagram: spojnice 98"/>
                <wp:cNvGraphicFramePr/>
                <a:graphic xmlns:a="http://schemas.openxmlformats.org/drawingml/2006/main">
                  <a:graphicData uri="http://schemas.microsoft.com/office/word/2010/wordprocessingShape">
                    <wps:wsp>
                      <wps:cNvSpPr/>
                      <wps:spPr>
                        <a:xfrm>
                          <a:off x="4261994" y="2748136"/>
                          <a:ext cx="2168013" cy="2063729"/>
                        </a:xfrm>
                        <a:prstGeom prst="flowChartConnector">
                          <a:avLst/>
                        </a:prstGeom>
                        <a:solidFill>
                          <a:schemeClr val="lt1"/>
                        </a:solidFill>
                        <a:ln w="12700" cap="flat" cmpd="sng">
                          <a:solidFill>
                            <a:schemeClr val="accent6"/>
                          </a:solidFill>
                          <a:prstDash val="solid"/>
                          <a:miter lim="800000"/>
                          <a:headEnd type="none" w="sm" len="sm"/>
                          <a:tailEnd type="none" w="sm" len="sm"/>
                        </a:ln>
                      </wps:spPr>
                      <wps:txbx>
                        <w:txbxContent>
                          <w:p w:rsidR="00BD7632" w:rsidRDefault="00BD7632">
                            <w:pPr>
                              <w:spacing w:line="258" w:lineRule="auto"/>
                              <w:jc w:val="center"/>
                              <w:textDirection w:val="btLr"/>
                            </w:pPr>
                            <w:r>
                              <w:rPr>
                                <w:b/>
                                <w:color w:val="FFC000"/>
                                <w:sz w:val="32"/>
                              </w:rPr>
                              <w:t>JARO</w:t>
                            </w:r>
                          </w:p>
                          <w:p w:rsidR="00BD7632" w:rsidRDefault="00BD7632">
                            <w:pPr>
                              <w:spacing w:line="258" w:lineRule="auto"/>
                              <w:jc w:val="center"/>
                              <w:textDirection w:val="btLr"/>
                            </w:pPr>
                            <w:r>
                              <w:rPr>
                                <w:b/>
                                <w:color w:val="FFC000"/>
                                <w:sz w:val="32"/>
                              </w:rPr>
                              <w:t>CO TO LETÍ KOLEM NÁS?</w:t>
                            </w:r>
                          </w:p>
                        </w:txbxContent>
                      </wps:txbx>
                      <wps:bodyPr spcFirstLastPara="1" wrap="square" lIns="91425" tIns="45700" rIns="91425" bIns="45700" anchor="ctr" anchorCtr="0">
                        <a:noAutofit/>
                      </wps:bodyPr>
                    </wps:wsp>
                  </a:graphicData>
                </a:graphic>
              </wp:anchor>
            </w:drawing>
          </mc:Choice>
          <mc:Fallback>
            <w:pict>
              <v:shape id="Vývojový diagram: spojnice 98" o:spid="_x0000_s1031" type="#_x0000_t120" style="position:absolute;margin-left:288.65pt;margin-top:10.3pt;width:171.7pt;height:16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" fillcolor="white [3201]" strokecolor="#70ad47 [3209]" strokeweight="1pt">
                <v:stroke startarrowwidth="narrow" startarrowlength="short" endarrowwidth="narrow" endarrowlength="short" joinstyle="miter"/>
                <v:textbox inset="2.53958mm,1.2694mm,2.53958mm,1.2694mm">
                  <w:txbxContent>
                    <w:p w:rsidR="00BD7632" w:rsidRDefault="00BD7632">
                      <w:pPr>
                        <w:spacing w:line="258" w:lineRule="auto"/>
                        <w:jc w:val="center"/>
                        <w:textDirection w:val="btLr"/>
                      </w:pPr>
                      <w:r>
                        <w:rPr>
                          <w:b/>
                          <w:color w:val="FFC000"/>
                          <w:sz w:val="32"/>
                        </w:rPr>
                        <w:t>JARO</w:t>
                      </w:r>
                    </w:p>
                    <w:p w:rsidR="00BD7632" w:rsidRDefault="00BD7632">
                      <w:pPr>
                        <w:spacing w:line="258" w:lineRule="auto"/>
                        <w:jc w:val="center"/>
                        <w:textDirection w:val="btLr"/>
                      </w:pPr>
                      <w:r>
                        <w:rPr>
                          <w:b/>
                          <w:color w:val="FFC000"/>
                          <w:sz w:val="32"/>
                        </w:rPr>
                        <w:t>CO TO LETÍ KOLEM NÁS?</w:t>
                      </w:r>
                    </w:p>
                  </w:txbxContent>
                </v:textbox>
              </v:shape>
            </w:pict>
          </mc:Fallback>
        </mc:AlternateContent>
      </w:r>
    </w:p>
    <w:p w:rsidR="00180947" w:rsidRDefault="00180947">
      <w:pPr>
        <w:rPr>
          <w:b/>
          <w:sz w:val="24"/>
          <w:szCs w:val="24"/>
        </w:rPr>
      </w:pPr>
    </w:p>
    <w:p w:rsidR="00180947" w:rsidRDefault="00180947">
      <w:pPr>
        <w:rPr>
          <w:sz w:val="24"/>
          <w:szCs w:val="24"/>
        </w:rPr>
      </w:pPr>
    </w:p>
    <w:p w:rsidR="00180947" w:rsidRDefault="00180947">
      <w:pPr>
        <w:rPr>
          <w:sz w:val="24"/>
          <w:szCs w:val="24"/>
        </w:rPr>
      </w:pPr>
    </w:p>
    <w:p w:rsidR="00180947" w:rsidRDefault="001B38D1">
      <w:pPr>
        <w:jc w:val="center"/>
        <w:rPr>
          <w:sz w:val="24"/>
          <w:szCs w:val="24"/>
        </w:rPr>
      </w:pPr>
      <w:r>
        <w:rPr>
          <w:noProof/>
          <w:sz w:val="24"/>
          <w:szCs w:val="24"/>
          <w:lang w:val="cs-CZ"/>
        </w:rPr>
        <w:drawing>
          <wp:inline distT="0" distB="0" distL="0" distR="0">
            <wp:extent cx="4200187" cy="3603223"/>
            <wp:effectExtent l="0" t="0" r="0" b="0"/>
            <wp:docPr id="1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4200187" cy="3603223"/>
                    </a:xfrm>
                    <a:prstGeom prst="rect">
                      <a:avLst/>
                    </a:prstGeom>
                    <a:ln/>
                  </pic:spPr>
                </pic:pic>
              </a:graphicData>
            </a:graphic>
          </wp:inline>
        </w:drawing>
      </w:r>
      <w:r>
        <w:rPr>
          <w:noProof/>
          <w:lang w:val="cs-CZ"/>
        </w:rPr>
        <mc:AlternateContent>
          <mc:Choice Requires="wps">
            <w:drawing>
              <wp:anchor distT="0" distB="0" distL="114300" distR="114300" simplePos="0" relativeHeight="251679744" behindDoc="0" locked="0" layoutInCell="1" hidden="0" allowOverlap="1">
                <wp:simplePos x="0" y="0"/>
                <wp:positionH relativeFrom="column">
                  <wp:posOffset>-183391</wp:posOffset>
                </wp:positionH>
                <wp:positionV relativeFrom="paragraph">
                  <wp:posOffset>603311</wp:posOffset>
                </wp:positionV>
                <wp:extent cx="2224467" cy="1988984"/>
                <wp:effectExtent l="0" t="0" r="0" b="0"/>
                <wp:wrapNone/>
                <wp:docPr id="105" name="Vývojový diagram: spojnice 105"/>
                <wp:cNvGraphicFramePr/>
                <a:graphic xmlns:a="http://schemas.openxmlformats.org/drawingml/2006/main">
                  <a:graphicData uri="http://schemas.microsoft.com/office/word/2010/wordprocessingShape">
                    <wps:wsp>
                      <wps:cNvSpPr/>
                      <wps:spPr>
                        <a:xfrm>
                          <a:off x="4240117" y="2791858"/>
                          <a:ext cx="2211767" cy="1976284"/>
                        </a:xfrm>
                        <a:prstGeom prst="flowChartConnector">
                          <a:avLst/>
                        </a:prstGeom>
                        <a:solidFill>
                          <a:schemeClr val="lt1"/>
                        </a:solidFill>
                        <a:ln w="12700" cap="flat" cmpd="sng">
                          <a:solidFill>
                            <a:schemeClr val="accent6"/>
                          </a:solidFill>
                          <a:prstDash val="solid"/>
                          <a:miter lim="800000"/>
                          <a:headEnd type="none" w="sm" len="sm"/>
                          <a:tailEnd type="none" w="sm" len="sm"/>
                        </a:ln>
                      </wps:spPr>
                      <wps:txbx>
                        <w:txbxContent>
                          <w:p w:rsidR="00BD7632" w:rsidRDefault="00BD7632">
                            <w:pPr>
                              <w:spacing w:line="258" w:lineRule="auto"/>
                              <w:jc w:val="center"/>
                              <w:textDirection w:val="btLr"/>
                            </w:pPr>
                            <w:r>
                              <w:rPr>
                                <w:b/>
                                <w:color w:val="4472C4"/>
                                <w:sz w:val="36"/>
                              </w:rPr>
                              <w:t>ZIMA</w:t>
                            </w:r>
                          </w:p>
                          <w:p w:rsidR="00BD7632" w:rsidRDefault="00BD7632">
                            <w:pPr>
                              <w:spacing w:line="258" w:lineRule="auto"/>
                              <w:jc w:val="center"/>
                              <w:textDirection w:val="btLr"/>
                            </w:pPr>
                            <w:r>
                              <w:rPr>
                                <w:b/>
                                <w:color w:val="4472C4"/>
                                <w:sz w:val="36"/>
                              </w:rPr>
                              <w:t>KRÁLOVSTVÍ VODY</w:t>
                            </w:r>
                          </w:p>
                        </w:txbxContent>
                      </wps:txbx>
                      <wps:bodyPr spcFirstLastPara="1" wrap="square" lIns="91425" tIns="45700" rIns="91425" bIns="45700" anchor="ctr" anchorCtr="0">
                        <a:noAutofit/>
                      </wps:bodyPr>
                    </wps:wsp>
                  </a:graphicData>
                </a:graphic>
              </wp:anchor>
            </w:drawing>
          </mc:Choice>
          <mc:Fallback>
            <w:pict>
              <v:shape id="Vývojový diagram: spojnice 105" o:spid="_x0000_s1032" type="#_x0000_t120" style="position:absolute;left:0;text-align:left;margin-left:-14.45pt;margin-top:47.5pt;width:175.15pt;height:156.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" fillcolor="white [3201]" strokecolor="#70ad47 [3209]" strokeweight="1pt">
                <v:stroke startarrowwidth="narrow" startarrowlength="short" endarrowwidth="narrow" endarrowlength="short" joinstyle="miter"/>
                <v:textbox inset="2.53958mm,1.2694mm,2.53958mm,1.2694mm">
                  <w:txbxContent>
                    <w:p w:rsidR="00BD7632" w:rsidRDefault="00BD7632">
                      <w:pPr>
                        <w:spacing w:line="258" w:lineRule="auto"/>
                        <w:jc w:val="center"/>
                        <w:textDirection w:val="btLr"/>
                      </w:pPr>
                      <w:r>
                        <w:rPr>
                          <w:b/>
                          <w:color w:val="4472C4"/>
                          <w:sz w:val="36"/>
                        </w:rPr>
                        <w:t>ZIMA</w:t>
                      </w:r>
                    </w:p>
                    <w:p w:rsidR="00BD7632" w:rsidRDefault="00BD7632">
                      <w:pPr>
                        <w:spacing w:line="258" w:lineRule="auto"/>
                        <w:jc w:val="center"/>
                        <w:textDirection w:val="btLr"/>
                      </w:pPr>
                      <w:r>
                        <w:rPr>
                          <w:b/>
                          <w:color w:val="4472C4"/>
                          <w:sz w:val="36"/>
                        </w:rPr>
                        <w:t>KRÁLOVSTVÍ VODY</w:t>
                      </w:r>
                    </w:p>
                  </w:txbxContent>
                </v:textbox>
              </v:shape>
            </w:pict>
          </mc:Fallback>
        </mc:AlternateContent>
      </w:r>
      <w:r>
        <w:rPr>
          <w:noProof/>
          <w:lang w:val="cs-CZ"/>
        </w:rPr>
        <mc:AlternateContent>
          <mc:Choice Requires="wps">
            <w:drawing>
              <wp:anchor distT="0" distB="0" distL="114300" distR="114300" simplePos="0" relativeHeight="251680768" behindDoc="0" locked="0" layoutInCell="1" hidden="0" allowOverlap="1">
                <wp:simplePos x="0" y="0"/>
                <wp:positionH relativeFrom="column">
                  <wp:posOffset>3886200</wp:posOffset>
                </wp:positionH>
                <wp:positionV relativeFrom="paragraph">
                  <wp:posOffset>1354947</wp:posOffset>
                </wp:positionV>
                <wp:extent cx="2210210" cy="1944738"/>
                <wp:effectExtent l="0" t="0" r="0" b="0"/>
                <wp:wrapNone/>
                <wp:docPr id="103" name="Vývojový diagram: spojnice 103"/>
                <wp:cNvGraphicFramePr/>
                <a:graphic xmlns:a="http://schemas.openxmlformats.org/drawingml/2006/main">
                  <a:graphicData uri="http://schemas.microsoft.com/office/word/2010/wordprocessingShape">
                    <wps:wsp>
                      <wps:cNvSpPr/>
                      <wps:spPr>
                        <a:xfrm>
                          <a:off x="4247245" y="2813981"/>
                          <a:ext cx="2197510" cy="1932038"/>
                        </a:xfrm>
                        <a:prstGeom prst="flowChartConnector">
                          <a:avLst/>
                        </a:prstGeom>
                        <a:solidFill>
                          <a:schemeClr val="lt1"/>
                        </a:solidFill>
                        <a:ln w="12700" cap="flat" cmpd="sng">
                          <a:solidFill>
                            <a:schemeClr val="accent6"/>
                          </a:solidFill>
                          <a:prstDash val="solid"/>
                          <a:miter lim="800000"/>
                          <a:headEnd type="none" w="sm" len="sm"/>
                          <a:tailEnd type="none" w="sm" len="sm"/>
                        </a:ln>
                      </wps:spPr>
                      <wps:txbx>
                        <w:txbxContent>
                          <w:p w:rsidR="00BD7632" w:rsidRDefault="00BD7632">
                            <w:pPr>
                              <w:spacing w:line="258" w:lineRule="auto"/>
                              <w:jc w:val="center"/>
                              <w:textDirection w:val="btLr"/>
                            </w:pPr>
                            <w:r>
                              <w:rPr>
                                <w:b/>
                                <w:color w:val="00B050"/>
                                <w:sz w:val="32"/>
                              </w:rPr>
                              <w:t>PODZIM</w:t>
                            </w:r>
                          </w:p>
                          <w:p w:rsidR="00BD7632" w:rsidRDefault="00BD7632">
                            <w:pPr>
                              <w:spacing w:line="258" w:lineRule="auto"/>
                              <w:jc w:val="center"/>
                              <w:textDirection w:val="btLr"/>
                            </w:pPr>
                            <w:r>
                              <w:rPr>
                                <w:b/>
                                <w:color w:val="00B050"/>
                                <w:sz w:val="32"/>
                              </w:rPr>
                              <w:t>PROMĚNY ZEMĚ</w:t>
                            </w:r>
                          </w:p>
                        </w:txbxContent>
                      </wps:txbx>
                      <wps:bodyPr spcFirstLastPara="1" wrap="square" lIns="91425" tIns="45700" rIns="91425" bIns="45700" anchor="ctr" anchorCtr="0">
                        <a:noAutofit/>
                      </wps:bodyPr>
                    </wps:wsp>
                  </a:graphicData>
                </a:graphic>
              </wp:anchor>
            </w:drawing>
          </mc:Choice>
          <mc:Fallback>
            <w:pict>
              <v:shape id="Vývojový diagram: spojnice 103" o:spid="_x0000_s1033" type="#_x0000_t120" style="position:absolute;left:0;text-align:left;margin-left:306pt;margin-top:106.7pt;width:174.05pt;height:153.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" fillcolor="white [3201]" strokecolor="#70ad47 [3209]" strokeweight="1pt">
                <v:stroke startarrowwidth="narrow" startarrowlength="short" endarrowwidth="narrow" endarrowlength="short" joinstyle="miter"/>
                <v:textbox inset="2.53958mm,1.2694mm,2.53958mm,1.2694mm">
                  <w:txbxContent>
                    <w:p w:rsidR="00BD7632" w:rsidRDefault="00BD7632">
                      <w:pPr>
                        <w:spacing w:line="258" w:lineRule="auto"/>
                        <w:jc w:val="center"/>
                        <w:textDirection w:val="btLr"/>
                      </w:pPr>
                      <w:r>
                        <w:rPr>
                          <w:b/>
                          <w:color w:val="00B050"/>
                          <w:sz w:val="32"/>
                        </w:rPr>
                        <w:t>PODZIM</w:t>
                      </w:r>
                    </w:p>
                    <w:p w:rsidR="00BD7632" w:rsidRDefault="00BD7632">
                      <w:pPr>
                        <w:spacing w:line="258" w:lineRule="auto"/>
                        <w:jc w:val="center"/>
                        <w:textDirection w:val="btLr"/>
                      </w:pPr>
                      <w:r>
                        <w:rPr>
                          <w:b/>
                          <w:color w:val="00B050"/>
                          <w:sz w:val="32"/>
                        </w:rPr>
                        <w:t>PROMĚNY ZEMĚ</w:t>
                      </w:r>
                    </w:p>
                  </w:txbxContent>
                </v:textbox>
              </v:shape>
            </w:pict>
          </mc:Fallback>
        </mc:AlternateContent>
      </w:r>
    </w:p>
    <w:p w:rsidR="00180947" w:rsidRDefault="001B38D1">
      <w:pPr>
        <w:jc w:val="center"/>
        <w:rPr>
          <w:b/>
          <w:sz w:val="32"/>
          <w:szCs w:val="32"/>
          <w:u w:val="single"/>
        </w:rPr>
      </w:pPr>
      <w:r>
        <w:rPr>
          <w:b/>
          <w:sz w:val="32"/>
          <w:szCs w:val="32"/>
          <w:u w:val="single"/>
        </w:rPr>
        <w:t>Filozofie a nabídka témat jednotlivých integrovaných bloků</w:t>
      </w:r>
    </w:p>
    <w:p w:rsidR="00180947" w:rsidRDefault="00180947">
      <w:pPr>
        <w:jc w:val="center"/>
        <w:rPr>
          <w:b/>
          <w:sz w:val="32"/>
          <w:szCs w:val="32"/>
          <w:u w:val="single"/>
        </w:rPr>
      </w:pPr>
    </w:p>
    <w:p w:rsidR="00180947" w:rsidRDefault="001B38D1">
      <w:pPr>
        <w:rPr>
          <w:b/>
          <w:color w:val="00B050"/>
          <w:sz w:val="32"/>
          <w:szCs w:val="32"/>
        </w:rPr>
      </w:pPr>
      <w:bookmarkStart w:id="19" w:name="_heading=h.6xqa5ue8szti" w:colFirst="0" w:colLast="0"/>
      <w:bookmarkEnd w:id="19"/>
      <w:r w:rsidRPr="00FB06E3">
        <w:rPr>
          <w:b/>
          <w:color w:val="00B050"/>
          <w:sz w:val="28"/>
          <w:szCs w:val="28"/>
        </w:rPr>
        <w:t>Proměny Země</w:t>
      </w:r>
      <w:r>
        <w:rPr>
          <w:b/>
          <w:noProof/>
          <w:color w:val="00B050"/>
          <w:sz w:val="32"/>
          <w:szCs w:val="32"/>
          <w:lang w:val="cs-CZ"/>
        </w:rPr>
        <w:drawing>
          <wp:inline distT="0" distB="0" distL="0" distR="0">
            <wp:extent cx="571550" cy="769687"/>
            <wp:effectExtent l="0" t="0" r="0" b="0"/>
            <wp:docPr id="1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1550" cy="769687"/>
                    </a:xfrm>
                    <a:prstGeom prst="rect">
                      <a:avLst/>
                    </a:prstGeom>
                    <a:ln/>
                  </pic:spPr>
                </pic:pic>
              </a:graphicData>
            </a:graphic>
          </wp:inline>
        </w:drawing>
      </w:r>
    </w:p>
    <w:p w:rsidR="00180947" w:rsidRDefault="001B38D1">
      <w:pPr>
        <w:rPr>
          <w:b/>
          <w:color w:val="00B050"/>
          <w:sz w:val="24"/>
          <w:szCs w:val="24"/>
        </w:rPr>
      </w:pPr>
      <w:r>
        <w:rPr>
          <w:b/>
          <w:color w:val="00B050"/>
          <w:sz w:val="24"/>
          <w:szCs w:val="24"/>
        </w:rPr>
        <w:t>(ZÁŘÍ, ŘÍJEN, LISTOPAD)</w:t>
      </w:r>
    </w:p>
    <w:p w:rsidR="00180947" w:rsidRDefault="001B38D1">
      <w:pPr>
        <w:rPr>
          <w:sz w:val="24"/>
          <w:szCs w:val="24"/>
        </w:rPr>
      </w:pPr>
      <w:r>
        <w:rPr>
          <w:sz w:val="24"/>
          <w:szCs w:val="24"/>
        </w:rPr>
        <w:t>Integrovaný blok “proměny země“ vychází z přirozené zvídavosti dítěte a jeho potřeby objevovat svět kolem sebe všemi smysly.</w:t>
      </w:r>
    </w:p>
    <w:p w:rsidR="00180947" w:rsidRDefault="001B38D1">
      <w:pPr>
        <w:rPr>
          <w:sz w:val="24"/>
          <w:szCs w:val="24"/>
        </w:rPr>
      </w:pPr>
      <w:r>
        <w:rPr>
          <w:sz w:val="24"/>
          <w:szCs w:val="24"/>
        </w:rPr>
        <w:t xml:space="preserve">Zaměřuje se na období přechodu z léta do podzimu, které dětem přináší nové podněty v přírodě i v jejich osobním životě – například nástup do mateřské školy, změnu denního rytmu či první odloučení od rodiny. Blok podporuje rozvoj dětské samostatnosti, emoční stability a adaptace na nové prostředí mateřské školy. Děti objevují souvislosti mezi změnami v přírodě a změnami ve vlastním životě. Učení je vnímáno jako cesta za poznáním, nikoli jako </w:t>
      </w:r>
      <w:r>
        <w:rPr>
          <w:sz w:val="24"/>
          <w:szCs w:val="24"/>
        </w:rPr>
        <w:lastRenderedPageBreak/>
        <w:t>hotový výsledek. Tímto přístupem rozvíjíme nejen poznávací schopnosti, ale i vztah k přírodě, prostředí a dalším lidem</w:t>
      </w:r>
    </w:p>
    <w:p w:rsidR="00180947" w:rsidRDefault="001B38D1">
      <w:pPr>
        <w:pStyle w:val="Nadpis2"/>
      </w:pPr>
      <w:bookmarkStart w:id="20" w:name="_heading=h.f5vebo7cflln" w:colFirst="0" w:colLast="0"/>
      <w:bookmarkEnd w:id="20"/>
      <w:r>
        <w:t>Nabídka dílčích témat</w:t>
      </w:r>
    </w:p>
    <w:p w:rsidR="00180947" w:rsidRDefault="00180947"/>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Jak to chodí ve školce?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Moje pocity</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Já a moji kamarádi</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Bezpečně do školky i ve školce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Barevný podzim</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Šustivé listí</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Podzimní plody, co roste na podzim?</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Počasí</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Skřítci a poklady podzimu</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Loučení s podzimem</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Uspávání broučků</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Podzim na zahradě</w:t>
      </w:r>
    </w:p>
    <w:p w:rsidR="00180947" w:rsidRDefault="00180947">
      <w:pPr>
        <w:pBdr>
          <w:top w:val="nil"/>
          <w:left w:val="nil"/>
          <w:bottom w:val="nil"/>
          <w:right w:val="nil"/>
          <w:between w:val="nil"/>
        </w:pBdr>
        <w:ind w:left="720"/>
        <w:rPr>
          <w:b/>
          <w:color w:val="000000"/>
          <w:sz w:val="24"/>
          <w:szCs w:val="24"/>
        </w:rPr>
      </w:pPr>
    </w:p>
    <w:p w:rsidR="00180947" w:rsidRDefault="001B38D1">
      <w:pPr>
        <w:pStyle w:val="Nadpis2"/>
      </w:pPr>
      <w:bookmarkStart w:id="21" w:name="_heading=h.wvh5n91d2pzl" w:colFirst="0" w:colLast="0"/>
      <w:bookmarkEnd w:id="21"/>
      <w:r>
        <w:t>Nabídka činností</w:t>
      </w:r>
    </w:p>
    <w:p w:rsidR="00180947" w:rsidRDefault="00180947"/>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Sbírání listů a jejich třídění</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Koláže z listů</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Malování barvami podzimu</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Poslech šustění listí</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Tanečky v listech</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Ochutnávka ovoce a zeleniny</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Výroba salátu z ovoce a zeleniny</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Poslech deště (na plech, dřevo atd.)</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Vyrábění skřítků z přírodnin</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Hledání pokladů v přírodě</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Vzpomínkové tvoření-album</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Písničky a básničky, knihy</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Hra</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Míchání barev pomocí kapátka</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Žabák Ferda-rozvíjení vědomostí o emocích</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Spojování obrázků, puzzle</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Dramatizace pohádky „Křemílek a Vochomůrka“</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Výtvarné činnosti</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Rytmizace písně</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Emoce-vyjádření dítěte (výtvarné, hudební) – nenásilnou formou</w:t>
      </w:r>
    </w:p>
    <w:p w:rsidR="00180947" w:rsidRDefault="001B38D1">
      <w:pPr>
        <w:numPr>
          <w:ilvl w:val="0"/>
          <w:numId w:val="22"/>
        </w:numPr>
        <w:pBdr>
          <w:top w:val="nil"/>
          <w:left w:val="nil"/>
          <w:bottom w:val="nil"/>
          <w:right w:val="nil"/>
          <w:between w:val="nil"/>
        </w:pBdr>
        <w:spacing w:after="0"/>
        <w:rPr>
          <w:b/>
          <w:color w:val="000000"/>
          <w:sz w:val="24"/>
          <w:szCs w:val="24"/>
        </w:rPr>
      </w:pPr>
      <w:r>
        <w:rPr>
          <w:b/>
          <w:color w:val="000000"/>
          <w:sz w:val="24"/>
          <w:szCs w:val="24"/>
        </w:rPr>
        <w:t>V přírodě tvorba z přírodnin</w:t>
      </w:r>
    </w:p>
    <w:p w:rsidR="00180947" w:rsidRDefault="001B38D1">
      <w:pPr>
        <w:numPr>
          <w:ilvl w:val="0"/>
          <w:numId w:val="22"/>
        </w:numPr>
        <w:pBdr>
          <w:top w:val="nil"/>
          <w:left w:val="nil"/>
          <w:bottom w:val="nil"/>
          <w:right w:val="nil"/>
          <w:between w:val="nil"/>
        </w:pBdr>
        <w:rPr>
          <w:b/>
          <w:color w:val="000000"/>
          <w:sz w:val="24"/>
          <w:szCs w:val="24"/>
        </w:rPr>
      </w:pPr>
      <w:r>
        <w:rPr>
          <w:b/>
          <w:color w:val="000000"/>
          <w:sz w:val="24"/>
          <w:szCs w:val="24"/>
        </w:rPr>
        <w:t>Pohybová aktivita</w:t>
      </w:r>
    </w:p>
    <w:p w:rsidR="00180947" w:rsidRDefault="001B38D1">
      <w:pPr>
        <w:rPr>
          <w:b/>
          <w:sz w:val="24"/>
          <w:szCs w:val="24"/>
        </w:rPr>
      </w:pPr>
      <w:r>
        <w:rPr>
          <w:b/>
          <w:sz w:val="24"/>
          <w:szCs w:val="24"/>
        </w:rPr>
        <w:lastRenderedPageBreak/>
        <w:t>A další činnosti vytvořené učitelem, dle složení dětí a podmínek.</w:t>
      </w:r>
    </w:p>
    <w:p w:rsidR="00180947" w:rsidRDefault="001B38D1">
      <w:pPr>
        <w:pStyle w:val="Nadpis2"/>
      </w:pPr>
      <w:bookmarkStart w:id="22" w:name="_heading=h.qivykz382tpp" w:colFirst="0" w:colLast="0"/>
      <w:bookmarkEnd w:id="22"/>
      <w:r>
        <w:t>Očekávané výsledky učení</w:t>
      </w:r>
    </w:p>
    <w:p w:rsidR="00180947" w:rsidRDefault="00180947">
      <w:pPr>
        <w:rPr>
          <w:sz w:val="24"/>
          <w:szCs w:val="24"/>
        </w:rPr>
      </w:pPr>
    </w:p>
    <w:p w:rsidR="00180947" w:rsidRDefault="001B38D1">
      <w:pPr>
        <w:rPr>
          <w:b/>
          <w:sz w:val="24"/>
          <w:szCs w:val="24"/>
          <w:u w:val="single"/>
        </w:rPr>
      </w:pPr>
      <w:r>
        <w:rPr>
          <w:b/>
          <w:sz w:val="24"/>
          <w:szCs w:val="24"/>
          <w:u w:val="single"/>
        </w:rPr>
        <w:t>Dítě a jeho tělo</w:t>
      </w:r>
    </w:p>
    <w:p w:rsidR="00180947" w:rsidRDefault="001B38D1">
      <w:pPr>
        <w:rPr>
          <w:sz w:val="24"/>
          <w:szCs w:val="24"/>
        </w:rPr>
      </w:pPr>
      <w:r>
        <w:rPr>
          <w:sz w:val="24"/>
          <w:szCs w:val="24"/>
        </w:rPr>
        <w:t>Rozlišuje pomocí všech smyslů.</w:t>
      </w:r>
    </w:p>
    <w:p w:rsidR="00180947" w:rsidRDefault="001B38D1">
      <w:pPr>
        <w:rPr>
          <w:sz w:val="24"/>
          <w:szCs w:val="24"/>
        </w:rPr>
      </w:pPr>
      <w:r>
        <w:rPr>
          <w:sz w:val="24"/>
          <w:szCs w:val="24"/>
        </w:rPr>
        <w:t>Naplňuje své biologické potřeby.</w:t>
      </w:r>
    </w:p>
    <w:p w:rsidR="00180947" w:rsidRDefault="001B38D1">
      <w:pPr>
        <w:rPr>
          <w:sz w:val="24"/>
          <w:szCs w:val="24"/>
        </w:rPr>
      </w:pPr>
      <w:r>
        <w:rPr>
          <w:sz w:val="24"/>
          <w:szCs w:val="24"/>
        </w:rPr>
        <w:t>Zvládá základní pohybové dovednosti.</w:t>
      </w:r>
    </w:p>
    <w:p w:rsidR="00180947" w:rsidRDefault="001B38D1">
      <w:pPr>
        <w:rPr>
          <w:sz w:val="24"/>
          <w:szCs w:val="24"/>
        </w:rPr>
      </w:pPr>
      <w:r>
        <w:rPr>
          <w:sz w:val="24"/>
          <w:szCs w:val="24"/>
        </w:rPr>
        <w:t>Zvládá běžné způsoby pohybu v různém prostředí a terénu, prokazuje obratnost.</w:t>
      </w:r>
    </w:p>
    <w:p w:rsidR="00180947" w:rsidRDefault="001B38D1">
      <w:pPr>
        <w:rPr>
          <w:sz w:val="24"/>
          <w:szCs w:val="24"/>
        </w:rPr>
      </w:pPr>
      <w:r>
        <w:rPr>
          <w:sz w:val="24"/>
          <w:szCs w:val="24"/>
        </w:rPr>
        <w:t>Zvládá sebeobsluhu.</w:t>
      </w:r>
    </w:p>
    <w:p w:rsidR="00180947" w:rsidRDefault="001B38D1">
      <w:pPr>
        <w:rPr>
          <w:sz w:val="24"/>
          <w:szCs w:val="24"/>
        </w:rPr>
      </w:pPr>
      <w:r>
        <w:rPr>
          <w:sz w:val="24"/>
          <w:szCs w:val="24"/>
        </w:rPr>
        <w:t xml:space="preserve">Využívá příležitosti k samostatnosti a </w:t>
      </w:r>
      <w:proofErr w:type="spellStart"/>
      <w:r>
        <w:rPr>
          <w:sz w:val="24"/>
          <w:szCs w:val="24"/>
        </w:rPr>
        <w:t>sebeobslužným</w:t>
      </w:r>
      <w:proofErr w:type="spellEnd"/>
      <w:r>
        <w:rPr>
          <w:sz w:val="24"/>
          <w:szCs w:val="24"/>
        </w:rPr>
        <w:t xml:space="preserve"> činnostem.</w:t>
      </w:r>
    </w:p>
    <w:p w:rsidR="00180947" w:rsidRDefault="001B38D1">
      <w:pPr>
        <w:rPr>
          <w:sz w:val="24"/>
          <w:szCs w:val="24"/>
        </w:rPr>
      </w:pPr>
      <w:r>
        <w:rPr>
          <w:sz w:val="24"/>
          <w:szCs w:val="24"/>
        </w:rPr>
        <w:t>Má osvojené základní hygienické návyky.</w:t>
      </w:r>
    </w:p>
    <w:p w:rsidR="00180947" w:rsidRDefault="00180947">
      <w:pPr>
        <w:rPr>
          <w:sz w:val="24"/>
          <w:szCs w:val="24"/>
        </w:rPr>
      </w:pPr>
    </w:p>
    <w:p w:rsidR="00180947" w:rsidRDefault="001B38D1">
      <w:pPr>
        <w:rPr>
          <w:b/>
          <w:sz w:val="24"/>
          <w:szCs w:val="24"/>
          <w:u w:val="single"/>
        </w:rPr>
      </w:pPr>
      <w:r>
        <w:rPr>
          <w:b/>
          <w:sz w:val="24"/>
          <w:szCs w:val="24"/>
          <w:u w:val="single"/>
        </w:rPr>
        <w:t>Dítě a jeho psychika</w:t>
      </w:r>
    </w:p>
    <w:p w:rsidR="00180947" w:rsidRDefault="001B38D1">
      <w:pPr>
        <w:rPr>
          <w:sz w:val="24"/>
          <w:szCs w:val="24"/>
        </w:rPr>
      </w:pPr>
      <w:r>
        <w:rPr>
          <w:sz w:val="24"/>
          <w:szCs w:val="24"/>
        </w:rPr>
        <w:t>Odloučí se na určitou dobu od rodičů a blízkých a je aktivní i bez jejich opory.</w:t>
      </w:r>
    </w:p>
    <w:p w:rsidR="00180947" w:rsidRDefault="001B38D1">
      <w:pPr>
        <w:rPr>
          <w:sz w:val="24"/>
          <w:szCs w:val="24"/>
        </w:rPr>
      </w:pPr>
      <w:r>
        <w:rPr>
          <w:sz w:val="24"/>
          <w:szCs w:val="24"/>
        </w:rPr>
        <w:t>Orientuje se v základních emocích a pocitech.</w:t>
      </w:r>
    </w:p>
    <w:p w:rsidR="00180947" w:rsidRDefault="001B38D1">
      <w:pPr>
        <w:rPr>
          <w:sz w:val="24"/>
          <w:szCs w:val="24"/>
        </w:rPr>
      </w:pPr>
      <w:r>
        <w:rPr>
          <w:sz w:val="24"/>
          <w:szCs w:val="24"/>
        </w:rPr>
        <w:t>Roztřídí, vybere, spáruje a zkombinuje objekty na základě jejich vlastností.</w:t>
      </w:r>
    </w:p>
    <w:p w:rsidR="00180947" w:rsidRDefault="001B38D1">
      <w:pPr>
        <w:rPr>
          <w:sz w:val="24"/>
          <w:szCs w:val="24"/>
        </w:rPr>
      </w:pPr>
      <w:r>
        <w:rPr>
          <w:sz w:val="24"/>
          <w:szCs w:val="24"/>
        </w:rPr>
        <w:t>Uspořádá objekty podle daných kritérií včetně času.</w:t>
      </w:r>
    </w:p>
    <w:p w:rsidR="00180947" w:rsidRDefault="001B38D1">
      <w:pPr>
        <w:rPr>
          <w:sz w:val="24"/>
          <w:szCs w:val="24"/>
        </w:rPr>
      </w:pPr>
      <w:r>
        <w:rPr>
          <w:sz w:val="24"/>
          <w:szCs w:val="24"/>
        </w:rPr>
        <w:t>Rozumí předčítanému textu, vyprávění a soustředěně sleduje děj.</w:t>
      </w:r>
    </w:p>
    <w:p w:rsidR="00180947" w:rsidRDefault="001B38D1">
      <w:pPr>
        <w:rPr>
          <w:sz w:val="24"/>
          <w:szCs w:val="24"/>
        </w:rPr>
      </w:pPr>
      <w:r>
        <w:rPr>
          <w:sz w:val="24"/>
          <w:szCs w:val="24"/>
        </w:rPr>
        <w:t>Pozná a pojmenuje osoby, zvířata, věci a jevy, kterými je obklopeno.</w:t>
      </w:r>
    </w:p>
    <w:p w:rsidR="00180947" w:rsidRDefault="001B38D1">
      <w:pPr>
        <w:rPr>
          <w:sz w:val="24"/>
          <w:szCs w:val="24"/>
        </w:rPr>
      </w:pPr>
      <w:r>
        <w:rPr>
          <w:sz w:val="24"/>
          <w:szCs w:val="24"/>
        </w:rPr>
        <w:t>Využije vhodné příležitosti a materiály pro vyjádření své fantazie.</w:t>
      </w:r>
    </w:p>
    <w:p w:rsidR="00180947" w:rsidRDefault="001B38D1">
      <w:pPr>
        <w:rPr>
          <w:sz w:val="24"/>
          <w:szCs w:val="24"/>
        </w:rPr>
      </w:pPr>
      <w:r>
        <w:rPr>
          <w:sz w:val="24"/>
          <w:szCs w:val="24"/>
        </w:rPr>
        <w:t>Rozpozná a pojmenuje charakteristické rysy předmětů či jevů a vybere ty, které tyto charakteristiky nemají.</w:t>
      </w:r>
    </w:p>
    <w:p w:rsidR="00180947" w:rsidRDefault="00180947">
      <w:pPr>
        <w:rPr>
          <w:sz w:val="24"/>
          <w:szCs w:val="24"/>
        </w:rPr>
      </w:pPr>
    </w:p>
    <w:p w:rsidR="00180947" w:rsidRDefault="001B38D1">
      <w:pPr>
        <w:rPr>
          <w:b/>
          <w:sz w:val="24"/>
          <w:szCs w:val="24"/>
          <w:u w:val="single"/>
        </w:rPr>
      </w:pPr>
      <w:r>
        <w:rPr>
          <w:b/>
          <w:sz w:val="24"/>
          <w:szCs w:val="24"/>
          <w:u w:val="single"/>
        </w:rPr>
        <w:t>Dítě, ten druhý a společnost</w:t>
      </w:r>
    </w:p>
    <w:p w:rsidR="00180947" w:rsidRDefault="001B38D1">
      <w:pPr>
        <w:rPr>
          <w:sz w:val="24"/>
          <w:szCs w:val="24"/>
        </w:rPr>
      </w:pPr>
      <w:r>
        <w:rPr>
          <w:sz w:val="24"/>
          <w:szCs w:val="24"/>
        </w:rPr>
        <w:t>Začlení se do skupiny.</w:t>
      </w:r>
    </w:p>
    <w:p w:rsidR="00180947" w:rsidRDefault="001B38D1">
      <w:pPr>
        <w:rPr>
          <w:sz w:val="24"/>
          <w:szCs w:val="24"/>
        </w:rPr>
      </w:pPr>
      <w:r>
        <w:rPr>
          <w:sz w:val="24"/>
          <w:szCs w:val="24"/>
        </w:rPr>
        <w:t>Přijímá různé sociální role.</w:t>
      </w:r>
    </w:p>
    <w:p w:rsidR="00180947" w:rsidRDefault="001B38D1">
      <w:pPr>
        <w:rPr>
          <w:sz w:val="24"/>
          <w:szCs w:val="24"/>
        </w:rPr>
      </w:pPr>
      <w:r>
        <w:rPr>
          <w:sz w:val="24"/>
          <w:szCs w:val="24"/>
        </w:rPr>
        <w:t>Navazuje a udržuje dětská přátelství.</w:t>
      </w:r>
    </w:p>
    <w:p w:rsidR="00180947" w:rsidRDefault="001B38D1">
      <w:pPr>
        <w:rPr>
          <w:sz w:val="24"/>
          <w:szCs w:val="24"/>
        </w:rPr>
      </w:pPr>
      <w:r>
        <w:rPr>
          <w:sz w:val="24"/>
          <w:szCs w:val="24"/>
        </w:rPr>
        <w:t>Dodržuje pravidla her a jiných činností, požaduje dodržování dohodnutých pravidel i od druhých.</w:t>
      </w:r>
    </w:p>
    <w:p w:rsidR="00180947" w:rsidRDefault="001B38D1">
      <w:pPr>
        <w:rPr>
          <w:sz w:val="24"/>
          <w:szCs w:val="24"/>
        </w:rPr>
      </w:pPr>
      <w:r>
        <w:rPr>
          <w:sz w:val="24"/>
          <w:szCs w:val="24"/>
        </w:rPr>
        <w:t>Tvoří z rozmanitých materiálů a přírodnin.</w:t>
      </w:r>
    </w:p>
    <w:p w:rsidR="00180947" w:rsidRDefault="001B38D1">
      <w:pPr>
        <w:rPr>
          <w:sz w:val="24"/>
          <w:szCs w:val="24"/>
        </w:rPr>
      </w:pPr>
      <w:r>
        <w:rPr>
          <w:sz w:val="24"/>
          <w:szCs w:val="24"/>
        </w:rPr>
        <w:lastRenderedPageBreak/>
        <w:t>Vyjadřuje se pomocí dramatizace, přijímá různé role při dramatických činnostech.</w:t>
      </w:r>
    </w:p>
    <w:p w:rsidR="00180947" w:rsidRDefault="001B38D1">
      <w:pPr>
        <w:rPr>
          <w:sz w:val="24"/>
          <w:szCs w:val="24"/>
        </w:rPr>
      </w:pPr>
      <w:r>
        <w:rPr>
          <w:sz w:val="24"/>
          <w:szCs w:val="24"/>
        </w:rPr>
        <w:t>Zachytí autenticky své představy i prožitky různými výtvarnými prostředky a technikami.</w:t>
      </w:r>
    </w:p>
    <w:p w:rsidR="00180947" w:rsidRDefault="001B38D1">
      <w:pPr>
        <w:rPr>
          <w:b/>
          <w:sz w:val="24"/>
          <w:szCs w:val="24"/>
          <w:u w:val="single"/>
        </w:rPr>
      </w:pPr>
      <w:r>
        <w:rPr>
          <w:b/>
          <w:sz w:val="24"/>
          <w:szCs w:val="24"/>
          <w:u w:val="single"/>
        </w:rPr>
        <w:t>Dítě a svět</w:t>
      </w:r>
    </w:p>
    <w:p w:rsidR="00180947" w:rsidRDefault="001B38D1">
      <w:pPr>
        <w:rPr>
          <w:sz w:val="24"/>
          <w:szCs w:val="24"/>
        </w:rPr>
      </w:pPr>
      <w:r>
        <w:rPr>
          <w:sz w:val="24"/>
          <w:szCs w:val="24"/>
        </w:rPr>
        <w:t>Orientuje se v blízkém prostředí – doma, v mateřské škole i v širším prostředí – v okolí mateřské školy a v obci.</w:t>
      </w:r>
    </w:p>
    <w:p w:rsidR="00180947" w:rsidRDefault="001B38D1">
      <w:pPr>
        <w:rPr>
          <w:sz w:val="24"/>
          <w:szCs w:val="24"/>
        </w:rPr>
      </w:pPr>
      <w:r>
        <w:rPr>
          <w:sz w:val="24"/>
          <w:szCs w:val="24"/>
        </w:rPr>
        <w:t>Pojmenuje a rozlišuje některé objekty ze živé a neživé přírody a zapamatuje si jejich názvy.</w:t>
      </w:r>
    </w:p>
    <w:p w:rsidR="00180947" w:rsidRDefault="00180947">
      <w:pPr>
        <w:rPr>
          <w:sz w:val="24"/>
          <w:szCs w:val="24"/>
        </w:rPr>
      </w:pPr>
    </w:p>
    <w:p w:rsidR="00180947" w:rsidRDefault="001B38D1">
      <w:pPr>
        <w:rPr>
          <w:sz w:val="24"/>
          <w:szCs w:val="24"/>
        </w:rPr>
      </w:pPr>
      <w:r>
        <w:rPr>
          <w:b/>
          <w:sz w:val="24"/>
          <w:szCs w:val="24"/>
        </w:rPr>
        <w:t>Rozvoj čtenářské gramotnosti</w:t>
      </w:r>
      <w:r>
        <w:rPr>
          <w:sz w:val="24"/>
          <w:szCs w:val="24"/>
        </w:rPr>
        <w:t xml:space="preserve"> – práce s knihou</w:t>
      </w:r>
    </w:p>
    <w:p w:rsidR="00180947" w:rsidRDefault="001B38D1">
      <w:pPr>
        <w:rPr>
          <w:sz w:val="24"/>
          <w:szCs w:val="24"/>
        </w:rPr>
      </w:pPr>
      <w:r>
        <w:rPr>
          <w:b/>
          <w:sz w:val="24"/>
          <w:szCs w:val="24"/>
        </w:rPr>
        <w:t>Rozvoj matematické gramotnosti</w:t>
      </w:r>
      <w:r>
        <w:rPr>
          <w:sz w:val="24"/>
          <w:szCs w:val="24"/>
        </w:rPr>
        <w:t>-třídit a řadit dle různých kritérií</w:t>
      </w:r>
    </w:p>
    <w:p w:rsidR="00180947" w:rsidRDefault="00180947">
      <w:pPr>
        <w:rPr>
          <w:sz w:val="24"/>
          <w:szCs w:val="24"/>
        </w:rPr>
      </w:pPr>
    </w:p>
    <w:p w:rsidR="00180947" w:rsidRDefault="001B38D1">
      <w:pPr>
        <w:rPr>
          <w:b/>
          <w:sz w:val="24"/>
          <w:szCs w:val="24"/>
          <w:u w:val="single"/>
        </w:rPr>
      </w:pPr>
      <w:r>
        <w:rPr>
          <w:b/>
          <w:sz w:val="24"/>
          <w:szCs w:val="24"/>
          <w:u w:val="single"/>
        </w:rPr>
        <w:t>Rozvíjení Klíčových kompetencí u dítěte</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 xml:space="preserve">K učení </w:t>
      </w:r>
    </w:p>
    <w:p w:rsidR="00180947" w:rsidRDefault="001B38D1">
      <w:pPr>
        <w:rPr>
          <w:sz w:val="24"/>
          <w:szCs w:val="24"/>
        </w:rPr>
      </w:pPr>
      <w:r>
        <w:rPr>
          <w:b/>
          <w:sz w:val="24"/>
          <w:szCs w:val="24"/>
        </w:rPr>
        <w:t xml:space="preserve"> </w:t>
      </w:r>
      <w:r>
        <w:rPr>
          <w:sz w:val="24"/>
          <w:szCs w:val="24"/>
        </w:rPr>
        <w:t>Při učení využívá strategie pokusu a omylu.</w:t>
      </w:r>
    </w:p>
    <w:p w:rsidR="00180947" w:rsidRDefault="001B38D1">
      <w:pPr>
        <w:rPr>
          <w:sz w:val="24"/>
          <w:szCs w:val="24"/>
        </w:rPr>
      </w:pPr>
      <w:r>
        <w:rPr>
          <w:sz w:val="24"/>
          <w:szCs w:val="24"/>
        </w:rPr>
        <w:t>Projevuje přirozený zájem o učení a svět, který ho obklopuje.</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Komunikační</w:t>
      </w:r>
    </w:p>
    <w:p w:rsidR="00180947" w:rsidRDefault="001B38D1">
      <w:pPr>
        <w:rPr>
          <w:sz w:val="24"/>
          <w:szCs w:val="24"/>
        </w:rPr>
      </w:pPr>
      <w:r>
        <w:rPr>
          <w:sz w:val="24"/>
          <w:szCs w:val="24"/>
        </w:rPr>
        <w:t>Vyjadřuje se různými způsoby.</w:t>
      </w:r>
    </w:p>
    <w:p w:rsidR="00180947" w:rsidRDefault="001B38D1">
      <w:pPr>
        <w:rPr>
          <w:sz w:val="24"/>
          <w:szCs w:val="24"/>
        </w:rPr>
      </w:pPr>
      <w:r>
        <w:rPr>
          <w:sz w:val="24"/>
          <w:szCs w:val="24"/>
        </w:rPr>
        <w:t>Klade otázky a hledá na ně odpovědi.</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Osobnostní a sociální</w:t>
      </w:r>
    </w:p>
    <w:p w:rsidR="00180947" w:rsidRDefault="001B38D1">
      <w:pPr>
        <w:rPr>
          <w:sz w:val="24"/>
          <w:szCs w:val="24"/>
        </w:rPr>
      </w:pPr>
      <w:r>
        <w:rPr>
          <w:sz w:val="24"/>
          <w:szCs w:val="24"/>
        </w:rPr>
        <w:t>Žádá o pomoc vrstevníky či dospělého.</w:t>
      </w:r>
    </w:p>
    <w:p w:rsidR="00180947" w:rsidRDefault="001B38D1">
      <w:pPr>
        <w:rPr>
          <w:sz w:val="24"/>
          <w:szCs w:val="24"/>
        </w:rPr>
      </w:pPr>
      <w:r>
        <w:rPr>
          <w:sz w:val="24"/>
          <w:szCs w:val="24"/>
        </w:rPr>
        <w:t>Chová se empaticky a projevuje ohleduplnost k druhým.</w:t>
      </w:r>
    </w:p>
    <w:p w:rsidR="00180947" w:rsidRDefault="001B38D1">
      <w:pPr>
        <w:rPr>
          <w:sz w:val="24"/>
          <w:szCs w:val="24"/>
        </w:rPr>
      </w:pPr>
      <w:r>
        <w:rPr>
          <w:sz w:val="24"/>
          <w:szCs w:val="24"/>
        </w:rPr>
        <w:t>Vyjadřuje svůj názor.</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občanství a udržitelnosti</w:t>
      </w:r>
    </w:p>
    <w:p w:rsidR="00180947" w:rsidRDefault="001B38D1">
      <w:pPr>
        <w:rPr>
          <w:sz w:val="24"/>
          <w:szCs w:val="24"/>
        </w:rPr>
      </w:pPr>
      <w:r>
        <w:rPr>
          <w:sz w:val="24"/>
          <w:szCs w:val="24"/>
        </w:rPr>
        <w:t>Vyjadřuje pozitivní vztah k živé přírodě ve svém okolí.</w:t>
      </w:r>
    </w:p>
    <w:p w:rsidR="00180947" w:rsidRDefault="001B38D1">
      <w:pPr>
        <w:rPr>
          <w:sz w:val="24"/>
          <w:szCs w:val="24"/>
        </w:rPr>
      </w:pPr>
      <w:r>
        <w:rPr>
          <w:sz w:val="24"/>
          <w:szCs w:val="24"/>
        </w:rPr>
        <w:t>Respektuje dohodnutá pravidla a práva druhých.</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podnikavosti a pracovní</w:t>
      </w:r>
    </w:p>
    <w:p w:rsidR="00180947" w:rsidRDefault="001B38D1">
      <w:pPr>
        <w:rPr>
          <w:sz w:val="24"/>
          <w:szCs w:val="24"/>
        </w:rPr>
      </w:pPr>
      <w:r>
        <w:rPr>
          <w:sz w:val="24"/>
          <w:szCs w:val="24"/>
        </w:rPr>
        <w:t>Přichází s vlastními nápady.</w:t>
      </w:r>
    </w:p>
    <w:p w:rsidR="00180947" w:rsidRDefault="001B38D1">
      <w:pPr>
        <w:rPr>
          <w:sz w:val="24"/>
          <w:szCs w:val="24"/>
        </w:rPr>
      </w:pPr>
      <w:r>
        <w:rPr>
          <w:sz w:val="24"/>
          <w:szCs w:val="24"/>
        </w:rPr>
        <w:t>Dokončí, co započalo.</w:t>
      </w:r>
    </w:p>
    <w:p w:rsidR="00180947" w:rsidRDefault="001B38D1">
      <w:pPr>
        <w:rPr>
          <w:sz w:val="24"/>
          <w:szCs w:val="24"/>
        </w:rPr>
      </w:pPr>
      <w:r>
        <w:rPr>
          <w:sz w:val="24"/>
          <w:szCs w:val="24"/>
        </w:rPr>
        <w:t>Domlouvá se a spolupracuje s ostatními dětmi</w:t>
      </w:r>
    </w:p>
    <w:p w:rsidR="00180947" w:rsidRDefault="00180947">
      <w:pPr>
        <w:rPr>
          <w:sz w:val="24"/>
          <w:szCs w:val="24"/>
        </w:rPr>
      </w:pPr>
    </w:p>
    <w:p w:rsidR="00180947" w:rsidRDefault="00180947">
      <w:pPr>
        <w:rPr>
          <w:sz w:val="24"/>
          <w:szCs w:val="24"/>
        </w:rPr>
      </w:pP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lastRenderedPageBreak/>
        <w:t>K řešení problémů</w:t>
      </w:r>
    </w:p>
    <w:p w:rsidR="00180947" w:rsidRDefault="001B38D1">
      <w:r>
        <w:t>Vnímá chybu jako přirozenou součást řešení problémů</w:t>
      </w:r>
    </w:p>
    <w:p w:rsidR="00180947" w:rsidRDefault="001B38D1">
      <w:r>
        <w:t>Pozoruje, zkoumá, experimentuje, objevuje.</w:t>
      </w:r>
    </w:p>
    <w:p w:rsidR="00180947" w:rsidRDefault="001B38D1">
      <w:r>
        <w:t>Vymýšlí a zkouší různá řešení problémů a situací.</w:t>
      </w:r>
    </w:p>
    <w:p w:rsidR="00180947" w:rsidRDefault="001B38D1">
      <w:pPr>
        <w:numPr>
          <w:ilvl w:val="0"/>
          <w:numId w:val="24"/>
        </w:numPr>
        <w:pBdr>
          <w:top w:val="nil"/>
          <w:left w:val="nil"/>
          <w:bottom w:val="nil"/>
          <w:right w:val="nil"/>
          <w:between w:val="nil"/>
        </w:pBdr>
        <w:rPr>
          <w:b/>
          <w:color w:val="000000"/>
        </w:rPr>
      </w:pPr>
      <w:r>
        <w:rPr>
          <w:b/>
          <w:color w:val="000000"/>
        </w:rPr>
        <w:t>Kulturní</w:t>
      </w:r>
    </w:p>
    <w:p w:rsidR="00180947" w:rsidRDefault="001B38D1">
      <w:r>
        <w:t>Zapojuje se do tvůrčích činností</w:t>
      </w:r>
    </w:p>
    <w:p w:rsidR="00180947" w:rsidRDefault="001B38D1">
      <w:pPr>
        <w:numPr>
          <w:ilvl w:val="0"/>
          <w:numId w:val="24"/>
        </w:numPr>
        <w:pBdr>
          <w:top w:val="nil"/>
          <w:left w:val="nil"/>
          <w:bottom w:val="nil"/>
          <w:right w:val="nil"/>
          <w:between w:val="nil"/>
        </w:pBdr>
        <w:rPr>
          <w:b/>
          <w:color w:val="000000"/>
        </w:rPr>
      </w:pPr>
      <w:r>
        <w:rPr>
          <w:b/>
          <w:color w:val="000000"/>
        </w:rPr>
        <w:t>Digitální</w:t>
      </w:r>
    </w:p>
    <w:p w:rsidR="00180947" w:rsidRDefault="001B38D1">
      <w:r>
        <w:t>Uplatňuje informatické myšlení, pracuje s algoritmy.</w:t>
      </w:r>
    </w:p>
    <w:p w:rsidR="00180947" w:rsidRDefault="00180947"/>
    <w:p w:rsidR="00180947" w:rsidRDefault="001B38D1">
      <w:pPr>
        <w:rPr>
          <w:b/>
          <w:color w:val="FF0000"/>
          <w:sz w:val="28"/>
          <w:szCs w:val="28"/>
        </w:rPr>
      </w:pPr>
      <w:r>
        <w:rPr>
          <w:b/>
          <w:color w:val="FF0000"/>
          <w:sz w:val="28"/>
          <w:szCs w:val="28"/>
        </w:rPr>
        <w:t>Vzdělávací obsah může být přizpůsoben k aktuálním potřebám a zájmům dětí.</w:t>
      </w:r>
    </w:p>
    <w:p w:rsidR="00180947" w:rsidRDefault="00180947">
      <w:pPr>
        <w:rPr>
          <w:b/>
          <w:color w:val="FF0000"/>
          <w:sz w:val="28"/>
          <w:szCs w:val="28"/>
        </w:rPr>
      </w:pPr>
    </w:p>
    <w:p w:rsidR="00180947" w:rsidRDefault="00180947">
      <w:pPr>
        <w:rPr>
          <w:b/>
          <w:color w:val="FF0000"/>
          <w:sz w:val="28"/>
          <w:szCs w:val="28"/>
        </w:rPr>
      </w:pPr>
    </w:p>
    <w:p w:rsidR="00180947" w:rsidRDefault="001B38D1">
      <w:pPr>
        <w:rPr>
          <w:b/>
          <w:sz w:val="28"/>
          <w:szCs w:val="28"/>
        </w:rPr>
      </w:pPr>
      <w:r>
        <w:rPr>
          <w:b/>
          <w:sz w:val="28"/>
          <w:szCs w:val="28"/>
        </w:rPr>
        <w:t>Další nabídka vzdělávání dětí:</w:t>
      </w:r>
    </w:p>
    <w:p w:rsidR="00180947" w:rsidRDefault="00180947">
      <w:pPr>
        <w:rPr>
          <w:b/>
          <w:color w:val="FF0000"/>
          <w:sz w:val="28"/>
          <w:szCs w:val="28"/>
        </w:rPr>
      </w:pPr>
    </w:p>
    <w:p w:rsidR="00180947" w:rsidRDefault="001B38D1">
      <w:pPr>
        <w:rPr>
          <w:sz w:val="24"/>
          <w:szCs w:val="24"/>
        </w:rPr>
      </w:pPr>
      <w:r>
        <w:rPr>
          <w:sz w:val="24"/>
          <w:szCs w:val="24"/>
        </w:rPr>
        <w:t>Návštěva knihovny</w:t>
      </w:r>
    </w:p>
    <w:p w:rsidR="00180947" w:rsidRDefault="001B38D1">
      <w:pPr>
        <w:rPr>
          <w:sz w:val="24"/>
          <w:szCs w:val="24"/>
        </w:rPr>
      </w:pPr>
      <w:r>
        <w:rPr>
          <w:sz w:val="24"/>
          <w:szCs w:val="24"/>
        </w:rPr>
        <w:t xml:space="preserve">Návštěva kina – program k tématu </w:t>
      </w:r>
    </w:p>
    <w:p w:rsidR="00180947" w:rsidRDefault="001B38D1">
      <w:pPr>
        <w:rPr>
          <w:sz w:val="24"/>
          <w:szCs w:val="24"/>
        </w:rPr>
      </w:pPr>
      <w:r>
        <w:rPr>
          <w:sz w:val="24"/>
          <w:szCs w:val="24"/>
        </w:rPr>
        <w:t>Projektové dny</w:t>
      </w:r>
    </w:p>
    <w:p w:rsidR="00180947" w:rsidRDefault="001B38D1">
      <w:pPr>
        <w:rPr>
          <w:sz w:val="24"/>
          <w:szCs w:val="24"/>
        </w:rPr>
      </w:pPr>
      <w:r>
        <w:rPr>
          <w:sz w:val="24"/>
          <w:szCs w:val="24"/>
        </w:rPr>
        <w:t>Logopedický den</w:t>
      </w:r>
    </w:p>
    <w:p w:rsidR="00180947" w:rsidRDefault="001B38D1">
      <w:pPr>
        <w:rPr>
          <w:sz w:val="24"/>
          <w:szCs w:val="24"/>
        </w:rPr>
      </w:pPr>
      <w:r>
        <w:rPr>
          <w:sz w:val="24"/>
          <w:szCs w:val="24"/>
        </w:rPr>
        <w:t>Sportovní den, plavecký kurz</w:t>
      </w:r>
    </w:p>
    <w:p w:rsidR="00180947" w:rsidRDefault="001B38D1">
      <w:pPr>
        <w:rPr>
          <w:b/>
          <w:sz w:val="24"/>
          <w:szCs w:val="24"/>
        </w:rPr>
      </w:pPr>
      <w:r>
        <w:rPr>
          <w:b/>
          <w:sz w:val="24"/>
          <w:szCs w:val="24"/>
        </w:rPr>
        <w:t>A další dle aktuálních možností mateřské školy.</w:t>
      </w:r>
    </w:p>
    <w:p w:rsidR="007D7972" w:rsidRDefault="007D7972">
      <w:pPr>
        <w:rPr>
          <w:sz w:val="28"/>
          <w:szCs w:val="28"/>
        </w:rPr>
      </w:pPr>
    </w:p>
    <w:p w:rsidR="007D7972" w:rsidRDefault="007D7972">
      <w:pPr>
        <w:rPr>
          <w:sz w:val="28"/>
          <w:szCs w:val="28"/>
        </w:rPr>
      </w:pPr>
    </w:p>
    <w:p w:rsidR="007D7972" w:rsidRDefault="007D7972">
      <w:pPr>
        <w:rPr>
          <w:sz w:val="28"/>
          <w:szCs w:val="28"/>
        </w:rPr>
      </w:pPr>
    </w:p>
    <w:p w:rsidR="007D7972" w:rsidRDefault="007D7972">
      <w:pPr>
        <w:rPr>
          <w:sz w:val="28"/>
          <w:szCs w:val="28"/>
        </w:rPr>
      </w:pPr>
    </w:p>
    <w:p w:rsidR="007D7972" w:rsidRDefault="007D7972">
      <w:pPr>
        <w:rPr>
          <w:sz w:val="28"/>
          <w:szCs w:val="28"/>
        </w:rPr>
      </w:pPr>
    </w:p>
    <w:p w:rsidR="007D7972" w:rsidRDefault="007D7972">
      <w:pPr>
        <w:rPr>
          <w:sz w:val="28"/>
          <w:szCs w:val="28"/>
        </w:rPr>
      </w:pPr>
    </w:p>
    <w:p w:rsidR="007D7972" w:rsidRDefault="007D7972">
      <w:pPr>
        <w:rPr>
          <w:sz w:val="28"/>
          <w:szCs w:val="28"/>
        </w:rPr>
      </w:pPr>
    </w:p>
    <w:p w:rsidR="007D7972" w:rsidRDefault="007D7972">
      <w:pPr>
        <w:rPr>
          <w:sz w:val="28"/>
          <w:szCs w:val="28"/>
        </w:rPr>
      </w:pPr>
    </w:p>
    <w:p w:rsidR="00180947" w:rsidRDefault="001B38D1">
      <w:pPr>
        <w:rPr>
          <w:sz w:val="28"/>
          <w:szCs w:val="28"/>
        </w:rPr>
      </w:pPr>
      <w:r>
        <w:rPr>
          <w:noProof/>
          <w:lang w:val="cs-CZ"/>
        </w:rPr>
        <w:lastRenderedPageBreak/>
        <mc:AlternateContent>
          <mc:Choice Requires="wps">
            <w:drawing>
              <wp:anchor distT="0" distB="0" distL="114300" distR="114300" simplePos="0" relativeHeight="251681792" behindDoc="0" locked="0" layoutInCell="1" hidden="0" allowOverlap="1">
                <wp:simplePos x="0" y="0"/>
                <wp:positionH relativeFrom="column">
                  <wp:posOffset>1725950</wp:posOffset>
                </wp:positionH>
                <wp:positionV relativeFrom="paragraph">
                  <wp:posOffset>329565</wp:posOffset>
                </wp:positionV>
                <wp:extent cx="2209800" cy="1944370"/>
                <wp:effectExtent l="0" t="0" r="0" b="0"/>
                <wp:wrapNone/>
                <wp:docPr id="111" name="Vývojový diagram: spojnice 111"/>
                <wp:cNvGraphicFramePr/>
                <a:graphic xmlns:a="http://schemas.openxmlformats.org/drawingml/2006/main">
                  <a:graphicData uri="http://schemas.microsoft.com/office/word/2010/wordprocessingShape">
                    <wps:wsp>
                      <wps:cNvSpPr/>
                      <wps:spPr>
                        <a:xfrm>
                          <a:off x="4247450" y="2814165"/>
                          <a:ext cx="2197100" cy="1931670"/>
                        </a:xfrm>
                        <a:prstGeom prst="flowChartConnector">
                          <a:avLst/>
                        </a:prstGeom>
                        <a:solidFill>
                          <a:schemeClr val="lt1"/>
                        </a:solidFill>
                        <a:ln w="12700" cap="flat" cmpd="sng">
                          <a:solidFill>
                            <a:schemeClr val="accent6"/>
                          </a:solidFill>
                          <a:prstDash val="solid"/>
                          <a:miter lim="800000"/>
                          <a:headEnd type="none" w="sm" len="sm"/>
                          <a:tailEnd type="none" w="sm" len="sm"/>
                        </a:ln>
                      </wps:spPr>
                      <wps:txbx>
                        <w:txbxContent>
                          <w:p w:rsidR="00BD7632" w:rsidRPr="00FB06E3" w:rsidRDefault="00BD7632">
                            <w:pPr>
                              <w:spacing w:line="258" w:lineRule="auto"/>
                              <w:jc w:val="center"/>
                              <w:textDirection w:val="btLr"/>
                              <w:rPr>
                                <w:color w:val="0070C0"/>
                              </w:rPr>
                            </w:pPr>
                            <w:r w:rsidRPr="00FB06E3">
                              <w:rPr>
                                <w:b/>
                                <w:color w:val="0070C0"/>
                                <w:sz w:val="32"/>
                              </w:rPr>
                              <w:t>ZIMA</w:t>
                            </w:r>
                          </w:p>
                          <w:p w:rsidR="00BD7632" w:rsidRPr="00FB06E3" w:rsidRDefault="00BD7632">
                            <w:pPr>
                              <w:spacing w:line="258" w:lineRule="auto"/>
                              <w:jc w:val="center"/>
                              <w:textDirection w:val="btLr"/>
                              <w:rPr>
                                <w:color w:val="0070C0"/>
                              </w:rPr>
                            </w:pPr>
                            <w:r w:rsidRPr="00FB06E3">
                              <w:rPr>
                                <w:b/>
                                <w:color w:val="0070C0"/>
                                <w:sz w:val="32"/>
                              </w:rPr>
                              <w:t>KRÁLOVSTVÍ VODY</w:t>
                            </w:r>
                          </w:p>
                        </w:txbxContent>
                      </wps:txbx>
                      <wps:bodyPr spcFirstLastPara="1" wrap="square" lIns="91425" tIns="45700" rIns="91425" bIns="45700" anchor="ctr" anchorCtr="0">
                        <a:noAutofit/>
                      </wps:bodyPr>
                    </wps:wsp>
                  </a:graphicData>
                </a:graphic>
              </wp:anchor>
            </w:drawing>
          </mc:Choice>
          <mc:Fallback>
            <w:pict>
              <v:shape id="Vývojový diagram: spojnice 111" o:spid="_x0000_s1034" type="#_x0000_t120" style="position:absolute;margin-left:135.9pt;margin-top:25.95pt;width:174pt;height:153.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" fillcolor="white [3201]" strokecolor="#70ad47 [3209]" strokeweight="1pt">
                <v:stroke startarrowwidth="narrow" startarrowlength="short" endarrowwidth="narrow" endarrowlength="short" joinstyle="miter"/>
                <v:textbox inset="2.53958mm,1.2694mm,2.53958mm,1.2694mm">
                  <w:txbxContent>
                    <w:p w:rsidR="00BD7632" w:rsidRPr="00FB06E3" w:rsidRDefault="00BD7632">
                      <w:pPr>
                        <w:spacing w:line="258" w:lineRule="auto"/>
                        <w:jc w:val="center"/>
                        <w:textDirection w:val="btLr"/>
                        <w:rPr>
                          <w:color w:val="0070C0"/>
                        </w:rPr>
                      </w:pPr>
                      <w:r w:rsidRPr="00FB06E3">
                        <w:rPr>
                          <w:b/>
                          <w:color w:val="0070C0"/>
                          <w:sz w:val="32"/>
                        </w:rPr>
                        <w:t>ZIMA</w:t>
                      </w:r>
                    </w:p>
                    <w:p w:rsidR="00BD7632" w:rsidRPr="00FB06E3" w:rsidRDefault="00BD7632">
                      <w:pPr>
                        <w:spacing w:line="258" w:lineRule="auto"/>
                        <w:jc w:val="center"/>
                        <w:textDirection w:val="btLr"/>
                        <w:rPr>
                          <w:color w:val="0070C0"/>
                        </w:rPr>
                      </w:pPr>
                      <w:r w:rsidRPr="00FB06E3">
                        <w:rPr>
                          <w:b/>
                          <w:color w:val="0070C0"/>
                          <w:sz w:val="32"/>
                        </w:rPr>
                        <w:t>KRÁLOVSTVÍ VODY</w:t>
                      </w:r>
                    </w:p>
                  </w:txbxContent>
                </v:textbox>
              </v:shape>
            </w:pict>
          </mc:Fallback>
        </mc:AlternateContent>
      </w:r>
    </w:p>
    <w:p w:rsidR="00180947" w:rsidRDefault="00180947">
      <w:pPr>
        <w:rPr>
          <w:sz w:val="28"/>
          <w:szCs w:val="28"/>
        </w:rPr>
      </w:pPr>
    </w:p>
    <w:p w:rsidR="00180947" w:rsidRDefault="00180947">
      <w:pPr>
        <w:rPr>
          <w:sz w:val="28"/>
          <w:szCs w:val="28"/>
        </w:rPr>
      </w:pPr>
    </w:p>
    <w:p w:rsidR="00180947" w:rsidRDefault="00180947">
      <w:pPr>
        <w:rPr>
          <w:b/>
          <w:color w:val="FF0000"/>
          <w:sz w:val="28"/>
          <w:szCs w:val="28"/>
        </w:rPr>
      </w:pPr>
    </w:p>
    <w:p w:rsidR="00180947" w:rsidRDefault="00180947">
      <w:pPr>
        <w:jc w:val="center"/>
        <w:rPr>
          <w:b/>
          <w:color w:val="FF0000"/>
          <w:sz w:val="28"/>
          <w:szCs w:val="28"/>
        </w:rPr>
      </w:pPr>
    </w:p>
    <w:p w:rsidR="00180947" w:rsidRDefault="001B38D1">
      <w:pPr>
        <w:rPr>
          <w:b/>
          <w:color w:val="0070C0"/>
          <w:sz w:val="32"/>
          <w:szCs w:val="32"/>
        </w:rPr>
      </w:pPr>
      <w:bookmarkStart w:id="23" w:name="_heading=h.8l15ex936enz" w:colFirst="0" w:colLast="0"/>
      <w:bookmarkEnd w:id="23"/>
      <w:r>
        <w:rPr>
          <w:b/>
          <w:color w:val="2F5496"/>
          <w:sz w:val="28"/>
          <w:szCs w:val="28"/>
        </w:rPr>
        <w:t>Království vody</w:t>
      </w:r>
      <w:r>
        <w:rPr>
          <w:b/>
          <w:color w:val="0070C0"/>
          <w:sz w:val="32"/>
          <w:szCs w:val="32"/>
        </w:rPr>
        <w:t xml:space="preserve">       </w:t>
      </w:r>
      <w:r>
        <w:rPr>
          <w:noProof/>
          <w:lang w:val="cs-CZ"/>
        </w:rPr>
        <w:drawing>
          <wp:inline distT="0" distB="0" distL="0" distR="0">
            <wp:extent cx="884795" cy="1090631"/>
            <wp:effectExtent l="0" t="0" r="0" b="0"/>
            <wp:docPr id="1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rot="10800000">
                      <a:off x="0" y="0"/>
                      <a:ext cx="884795" cy="1090631"/>
                    </a:xfrm>
                    <a:prstGeom prst="rect">
                      <a:avLst/>
                    </a:prstGeom>
                    <a:ln/>
                  </pic:spPr>
                </pic:pic>
              </a:graphicData>
            </a:graphic>
          </wp:inline>
        </w:drawing>
      </w:r>
    </w:p>
    <w:p w:rsidR="00180947" w:rsidRDefault="001B38D1">
      <w:pPr>
        <w:rPr>
          <w:b/>
          <w:color w:val="0070C0"/>
          <w:sz w:val="24"/>
          <w:szCs w:val="24"/>
        </w:rPr>
      </w:pPr>
      <w:r>
        <w:rPr>
          <w:b/>
          <w:color w:val="0070C0"/>
          <w:sz w:val="24"/>
          <w:szCs w:val="24"/>
        </w:rPr>
        <w:t>(PROSINEC, LEDEN, ÚNOR)</w:t>
      </w:r>
    </w:p>
    <w:p w:rsidR="00180947" w:rsidRDefault="001B38D1">
      <w:pPr>
        <w:rPr>
          <w:sz w:val="24"/>
          <w:szCs w:val="24"/>
        </w:rPr>
      </w:pPr>
      <w:r>
        <w:rPr>
          <w:sz w:val="24"/>
          <w:szCs w:val="24"/>
        </w:rPr>
        <w:t>Tématem prochází symbolické prostředí „království“, které motivuje děti k aktivitě, tvořivosti i spolupráci. Děti se učí vnímat vodu jako součást života a přírody-pozorují její skupenství, vlastnosti a proměny, sledují její cestu v přírodě i roli v každodenním životě. Prostřednictvím pokusů, smyslového zkoumání, výtvarných činností a pohybových her rozvíjí poznání, komunikaci, fantazii i vztah k okolnímu světu. Blok království vody je zaměřen na podporu přirozené dětské zvídavosti a vnímání proměn světa kolem nás prostřednictvím prožitkového učení, které aktivně zapojuje všechny smysly dítěte.</w:t>
      </w:r>
    </w:p>
    <w:p w:rsidR="00180947" w:rsidRDefault="00180947">
      <w:pPr>
        <w:rPr>
          <w:sz w:val="24"/>
          <w:szCs w:val="24"/>
        </w:rPr>
      </w:pPr>
    </w:p>
    <w:p w:rsidR="00180947" w:rsidRDefault="001B38D1">
      <w:pPr>
        <w:pStyle w:val="Nadpis2"/>
        <w:rPr>
          <w:sz w:val="28"/>
          <w:szCs w:val="28"/>
        </w:rPr>
      </w:pPr>
      <w:bookmarkStart w:id="24" w:name="_heading=h.b57gy9f5rde1" w:colFirst="0" w:colLast="0"/>
      <w:bookmarkEnd w:id="24"/>
      <w:r>
        <w:rPr>
          <w:sz w:val="28"/>
          <w:szCs w:val="28"/>
        </w:rPr>
        <w:t>Nabídka dílčích témat</w:t>
      </w:r>
    </w:p>
    <w:p w:rsidR="00180947" w:rsidRDefault="00180947"/>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Pravidla školky už umíme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Spolu to zvládneme (spolupráce dětí)</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Co je to čas</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Bez vody to nejde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Koloběh vody</w:t>
      </w:r>
    </w:p>
    <w:p w:rsidR="00180947" w:rsidRDefault="001B38D1">
      <w:pPr>
        <w:numPr>
          <w:ilvl w:val="0"/>
          <w:numId w:val="21"/>
        </w:numPr>
        <w:pBdr>
          <w:top w:val="nil"/>
          <w:left w:val="nil"/>
          <w:bottom w:val="nil"/>
          <w:right w:val="nil"/>
          <w:between w:val="nil"/>
        </w:pBdr>
        <w:spacing w:after="0"/>
        <w:rPr>
          <w:b/>
          <w:color w:val="000000"/>
          <w:sz w:val="24"/>
          <w:szCs w:val="24"/>
        </w:rPr>
      </w:pPr>
      <w:proofErr w:type="gramStart"/>
      <w:r>
        <w:rPr>
          <w:b/>
          <w:color w:val="000000"/>
          <w:sz w:val="24"/>
          <w:szCs w:val="24"/>
        </w:rPr>
        <w:t>Jedna</w:t>
      </w:r>
      <w:proofErr w:type="gramEnd"/>
      <w:r>
        <w:rPr>
          <w:b/>
          <w:color w:val="000000"/>
          <w:sz w:val="24"/>
          <w:szCs w:val="24"/>
        </w:rPr>
        <w:t xml:space="preserve"> kapka za druhou </w:t>
      </w:r>
      <w:proofErr w:type="gramStart"/>
      <w:r>
        <w:rPr>
          <w:b/>
          <w:color w:val="000000"/>
          <w:sz w:val="24"/>
          <w:szCs w:val="24"/>
        </w:rPr>
        <w:t>počítáme</w:t>
      </w:r>
      <w:proofErr w:type="gramEnd"/>
      <w:r>
        <w:rPr>
          <w:b/>
          <w:color w:val="000000"/>
          <w:sz w:val="24"/>
          <w:szCs w:val="24"/>
        </w:rPr>
        <w:t xml:space="preserve"> s přírodou</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Rodina</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Koloběh vody</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Vločka velká nebo malá, žádná není stálá….</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Proměny vody</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A přijde k nám Mikuláš, Vánoční tradice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Vánoční svátky</w:t>
      </w:r>
    </w:p>
    <w:p w:rsidR="00180947" w:rsidRDefault="00180947">
      <w:pPr>
        <w:pBdr>
          <w:top w:val="nil"/>
          <w:left w:val="nil"/>
          <w:bottom w:val="nil"/>
          <w:right w:val="nil"/>
          <w:between w:val="nil"/>
        </w:pBdr>
        <w:ind w:left="720"/>
        <w:rPr>
          <w:b/>
          <w:color w:val="000000"/>
          <w:sz w:val="24"/>
          <w:szCs w:val="24"/>
        </w:rPr>
      </w:pPr>
    </w:p>
    <w:p w:rsidR="00180947" w:rsidRDefault="001B38D1">
      <w:pPr>
        <w:pStyle w:val="Nadpis2"/>
        <w:rPr>
          <w:sz w:val="28"/>
          <w:szCs w:val="28"/>
        </w:rPr>
      </w:pPr>
      <w:bookmarkStart w:id="25" w:name="_heading=h.29y7q7w4ajez" w:colFirst="0" w:colLast="0"/>
      <w:bookmarkEnd w:id="25"/>
      <w:r>
        <w:rPr>
          <w:sz w:val="28"/>
          <w:szCs w:val="28"/>
        </w:rPr>
        <w:t>Nabídka činností</w:t>
      </w:r>
    </w:p>
    <w:p w:rsidR="00180947" w:rsidRDefault="00180947"/>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lastRenderedPageBreak/>
        <w:t>Malování, koláž, další výtvarné činnosti</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Písně o vodě</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Vyprávění s obrázky, knihy, encyklopedie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Pokusy s vodou (tání, vaření, míchání, filtrace)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Dramatizace hry kapka vody na cestě</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Ekologická výchova. Jak chránit vodu, šetřit vodou</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Modrá barva týdne-míchání barev</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Počítání kapek pomocí didaktické pomůcky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Kresba pravidel mateřské školy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Hra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Pohybová aktivita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Emoce přiřazování obrázků</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Vaření s dětmi</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Návštěva divadelního představení</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Didaktické pomůcky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Interaktivní tabule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Využití netypických výtvarných technik (koláž, enkaustika, linoryt)</w:t>
      </w:r>
    </w:p>
    <w:p w:rsidR="00180947" w:rsidRDefault="001B38D1">
      <w:pPr>
        <w:numPr>
          <w:ilvl w:val="0"/>
          <w:numId w:val="25"/>
        </w:numPr>
        <w:pBdr>
          <w:top w:val="nil"/>
          <w:left w:val="nil"/>
          <w:bottom w:val="nil"/>
          <w:right w:val="nil"/>
          <w:between w:val="nil"/>
        </w:pBdr>
        <w:rPr>
          <w:b/>
          <w:color w:val="000000"/>
          <w:sz w:val="24"/>
          <w:szCs w:val="24"/>
        </w:rPr>
      </w:pPr>
      <w:r>
        <w:rPr>
          <w:b/>
          <w:color w:val="000000"/>
          <w:sz w:val="24"/>
          <w:szCs w:val="24"/>
        </w:rPr>
        <w:t>Činnost s přízí – tkaní, provlékání papírových šablon</w:t>
      </w:r>
    </w:p>
    <w:p w:rsidR="00180947" w:rsidRDefault="00180947">
      <w:pPr>
        <w:rPr>
          <w:b/>
          <w:sz w:val="24"/>
          <w:szCs w:val="24"/>
        </w:rPr>
      </w:pPr>
    </w:p>
    <w:p w:rsidR="00180947" w:rsidRDefault="001B38D1">
      <w:pPr>
        <w:rPr>
          <w:b/>
          <w:sz w:val="24"/>
          <w:szCs w:val="24"/>
        </w:rPr>
      </w:pPr>
      <w:r>
        <w:rPr>
          <w:b/>
          <w:sz w:val="24"/>
          <w:szCs w:val="24"/>
        </w:rPr>
        <w:t>A další činnosti vytvořené učitelem, dle složení dětí a podmínek.</w:t>
      </w:r>
    </w:p>
    <w:p w:rsidR="00180947" w:rsidRDefault="00180947">
      <w:pPr>
        <w:rPr>
          <w:b/>
          <w:sz w:val="24"/>
          <w:szCs w:val="24"/>
        </w:rPr>
      </w:pPr>
    </w:p>
    <w:p w:rsidR="00180947" w:rsidRDefault="001B38D1">
      <w:pPr>
        <w:pStyle w:val="Nadpis2"/>
        <w:rPr>
          <w:sz w:val="28"/>
          <w:szCs w:val="28"/>
        </w:rPr>
      </w:pPr>
      <w:bookmarkStart w:id="26" w:name="_heading=h.avjcdwfg8s27" w:colFirst="0" w:colLast="0"/>
      <w:bookmarkEnd w:id="26"/>
      <w:r>
        <w:rPr>
          <w:sz w:val="28"/>
          <w:szCs w:val="28"/>
        </w:rPr>
        <w:t>Očekávané výsledky učení</w:t>
      </w:r>
    </w:p>
    <w:p w:rsidR="00180947" w:rsidRDefault="00180947"/>
    <w:p w:rsidR="00180947" w:rsidRDefault="001B38D1">
      <w:pPr>
        <w:rPr>
          <w:b/>
          <w:sz w:val="24"/>
          <w:szCs w:val="24"/>
          <w:u w:val="single"/>
        </w:rPr>
      </w:pPr>
      <w:r>
        <w:rPr>
          <w:b/>
          <w:sz w:val="24"/>
          <w:szCs w:val="24"/>
          <w:u w:val="single"/>
        </w:rPr>
        <w:t>Dítě a jeho tělo</w:t>
      </w:r>
    </w:p>
    <w:p w:rsidR="00180947" w:rsidRDefault="001B38D1">
      <w:pPr>
        <w:rPr>
          <w:sz w:val="24"/>
          <w:szCs w:val="24"/>
        </w:rPr>
      </w:pPr>
      <w:r>
        <w:rPr>
          <w:sz w:val="24"/>
          <w:szCs w:val="24"/>
        </w:rPr>
        <w:t>Rozlišuje pomocí všech smyslů.</w:t>
      </w:r>
    </w:p>
    <w:p w:rsidR="00180947" w:rsidRDefault="001B38D1">
      <w:pPr>
        <w:rPr>
          <w:sz w:val="24"/>
          <w:szCs w:val="24"/>
        </w:rPr>
      </w:pPr>
      <w:r>
        <w:rPr>
          <w:sz w:val="24"/>
          <w:szCs w:val="24"/>
        </w:rPr>
        <w:t>Zvládá základní pohybové dovednosti.</w:t>
      </w:r>
    </w:p>
    <w:p w:rsidR="00180947" w:rsidRDefault="001B38D1">
      <w:pPr>
        <w:rPr>
          <w:sz w:val="24"/>
          <w:szCs w:val="24"/>
        </w:rPr>
      </w:pPr>
      <w:r>
        <w:rPr>
          <w:sz w:val="24"/>
          <w:szCs w:val="24"/>
        </w:rPr>
        <w:t>Zvládá běžné způsoby pohybu v různém prostředí a terénu, prokazuje obratnost.</w:t>
      </w:r>
    </w:p>
    <w:p w:rsidR="00180947" w:rsidRDefault="001B38D1">
      <w:pPr>
        <w:rPr>
          <w:sz w:val="24"/>
          <w:szCs w:val="24"/>
        </w:rPr>
      </w:pPr>
      <w:r>
        <w:rPr>
          <w:sz w:val="24"/>
          <w:szCs w:val="24"/>
        </w:rPr>
        <w:t>Zvládá sebeobsluhu.</w:t>
      </w:r>
    </w:p>
    <w:p w:rsidR="00180947" w:rsidRDefault="001B38D1">
      <w:pPr>
        <w:rPr>
          <w:sz w:val="24"/>
          <w:szCs w:val="24"/>
        </w:rPr>
      </w:pPr>
      <w:r>
        <w:rPr>
          <w:sz w:val="24"/>
          <w:szCs w:val="24"/>
        </w:rPr>
        <w:t xml:space="preserve">Využívá příležitosti k samostatnosti a </w:t>
      </w:r>
      <w:proofErr w:type="spellStart"/>
      <w:r>
        <w:rPr>
          <w:sz w:val="24"/>
          <w:szCs w:val="24"/>
        </w:rPr>
        <w:t>sebeobslužným</w:t>
      </w:r>
      <w:proofErr w:type="spellEnd"/>
      <w:r>
        <w:rPr>
          <w:sz w:val="24"/>
          <w:szCs w:val="24"/>
        </w:rPr>
        <w:t xml:space="preserve"> činnostem.</w:t>
      </w:r>
    </w:p>
    <w:p w:rsidR="00180947" w:rsidRDefault="001B38D1">
      <w:pPr>
        <w:rPr>
          <w:sz w:val="24"/>
          <w:szCs w:val="24"/>
        </w:rPr>
      </w:pPr>
      <w:r>
        <w:rPr>
          <w:sz w:val="24"/>
          <w:szCs w:val="24"/>
        </w:rPr>
        <w:t>Má osvojené základní hygienické návyky.</w:t>
      </w:r>
    </w:p>
    <w:p w:rsidR="00180947" w:rsidRDefault="00180947">
      <w:pPr>
        <w:rPr>
          <w:sz w:val="24"/>
          <w:szCs w:val="24"/>
        </w:rPr>
      </w:pPr>
    </w:p>
    <w:p w:rsidR="00180947" w:rsidRDefault="001B38D1">
      <w:pPr>
        <w:rPr>
          <w:b/>
          <w:sz w:val="24"/>
          <w:szCs w:val="24"/>
          <w:u w:val="single"/>
        </w:rPr>
      </w:pPr>
      <w:r>
        <w:rPr>
          <w:b/>
          <w:sz w:val="24"/>
          <w:szCs w:val="24"/>
          <w:u w:val="single"/>
        </w:rPr>
        <w:t>Dítě a jeho psychika</w:t>
      </w:r>
    </w:p>
    <w:p w:rsidR="00180947" w:rsidRDefault="001B38D1">
      <w:pPr>
        <w:rPr>
          <w:sz w:val="24"/>
          <w:szCs w:val="24"/>
        </w:rPr>
      </w:pPr>
      <w:r>
        <w:rPr>
          <w:sz w:val="24"/>
          <w:szCs w:val="24"/>
        </w:rPr>
        <w:t>Orientuje se v základních emocích a pocitech.</w:t>
      </w:r>
    </w:p>
    <w:p w:rsidR="00180947" w:rsidRDefault="001B38D1">
      <w:pPr>
        <w:rPr>
          <w:sz w:val="24"/>
          <w:szCs w:val="24"/>
        </w:rPr>
      </w:pPr>
      <w:r>
        <w:rPr>
          <w:sz w:val="24"/>
          <w:szCs w:val="24"/>
        </w:rPr>
        <w:t>Vhodně projevuje emoce vůči sobě, blízkým a cizím osobám.</w:t>
      </w:r>
    </w:p>
    <w:p w:rsidR="00180947" w:rsidRDefault="001B38D1">
      <w:pPr>
        <w:rPr>
          <w:sz w:val="24"/>
          <w:szCs w:val="24"/>
        </w:rPr>
      </w:pPr>
      <w:r>
        <w:rPr>
          <w:sz w:val="24"/>
          <w:szCs w:val="24"/>
        </w:rPr>
        <w:t>Navazuje a rozvíjí citové vazby.</w:t>
      </w:r>
    </w:p>
    <w:p w:rsidR="00180947" w:rsidRDefault="001B38D1">
      <w:pPr>
        <w:rPr>
          <w:sz w:val="24"/>
          <w:szCs w:val="24"/>
        </w:rPr>
      </w:pPr>
      <w:r>
        <w:rPr>
          <w:sz w:val="24"/>
          <w:szCs w:val="24"/>
        </w:rPr>
        <w:lastRenderedPageBreak/>
        <w:t>Vyrovná se s neúspěchem.</w:t>
      </w:r>
    </w:p>
    <w:p w:rsidR="00180947" w:rsidRDefault="001B38D1">
      <w:pPr>
        <w:rPr>
          <w:sz w:val="24"/>
          <w:szCs w:val="24"/>
        </w:rPr>
      </w:pPr>
      <w:r>
        <w:rPr>
          <w:sz w:val="24"/>
          <w:szCs w:val="24"/>
        </w:rPr>
        <w:t>Rozlišuje příčinu a důsledek při hře, ve svém jednání či v příběhu.</w:t>
      </w:r>
    </w:p>
    <w:p w:rsidR="00180947" w:rsidRDefault="001B38D1">
      <w:pPr>
        <w:rPr>
          <w:sz w:val="24"/>
          <w:szCs w:val="24"/>
        </w:rPr>
      </w:pPr>
      <w:r>
        <w:rPr>
          <w:sz w:val="24"/>
          <w:szCs w:val="24"/>
        </w:rPr>
        <w:t>Rozpozná rým, rytmizuje.</w:t>
      </w:r>
    </w:p>
    <w:p w:rsidR="00180947" w:rsidRDefault="001B38D1">
      <w:pPr>
        <w:rPr>
          <w:sz w:val="24"/>
          <w:szCs w:val="24"/>
        </w:rPr>
      </w:pPr>
      <w:r>
        <w:rPr>
          <w:sz w:val="24"/>
          <w:szCs w:val="24"/>
        </w:rPr>
        <w:t>Zapamatuje si krátké texty a dokáže je reprodukovat.</w:t>
      </w:r>
    </w:p>
    <w:p w:rsidR="00180947" w:rsidRDefault="001B38D1">
      <w:pPr>
        <w:rPr>
          <w:sz w:val="24"/>
          <w:szCs w:val="24"/>
        </w:rPr>
      </w:pPr>
      <w:r>
        <w:rPr>
          <w:sz w:val="24"/>
          <w:szCs w:val="24"/>
        </w:rPr>
        <w:t>Vybere si knihy nebo časopisy podle svého zájmu.</w:t>
      </w:r>
    </w:p>
    <w:p w:rsidR="00180947" w:rsidRDefault="001B38D1">
      <w:pPr>
        <w:rPr>
          <w:sz w:val="24"/>
          <w:szCs w:val="24"/>
        </w:rPr>
      </w:pPr>
      <w:r>
        <w:rPr>
          <w:sz w:val="24"/>
          <w:szCs w:val="24"/>
        </w:rPr>
        <w:t>Určí míru objektů a porovná je pomocí poměřování.</w:t>
      </w:r>
    </w:p>
    <w:p w:rsidR="00180947" w:rsidRDefault="001B38D1">
      <w:pPr>
        <w:rPr>
          <w:sz w:val="24"/>
          <w:szCs w:val="24"/>
        </w:rPr>
      </w:pPr>
      <w:r>
        <w:rPr>
          <w:sz w:val="24"/>
          <w:szCs w:val="24"/>
        </w:rPr>
        <w:t>Uspořádá objekty podle daných kritérií včetně času.</w:t>
      </w:r>
    </w:p>
    <w:p w:rsidR="00180947" w:rsidRDefault="001B38D1">
      <w:pPr>
        <w:rPr>
          <w:b/>
          <w:sz w:val="24"/>
          <w:szCs w:val="24"/>
          <w:u w:val="single"/>
        </w:rPr>
      </w:pPr>
      <w:r>
        <w:rPr>
          <w:b/>
          <w:sz w:val="24"/>
          <w:szCs w:val="24"/>
          <w:u w:val="single"/>
        </w:rPr>
        <w:t>Dítě, ten druhý a společnost</w:t>
      </w:r>
    </w:p>
    <w:p w:rsidR="00180947" w:rsidRDefault="001B38D1">
      <w:pPr>
        <w:rPr>
          <w:sz w:val="24"/>
          <w:szCs w:val="24"/>
        </w:rPr>
      </w:pPr>
      <w:r>
        <w:rPr>
          <w:sz w:val="24"/>
          <w:szCs w:val="24"/>
        </w:rPr>
        <w:t>Navazuje a udržuje dětská přátelství.</w:t>
      </w:r>
    </w:p>
    <w:p w:rsidR="00180947" w:rsidRDefault="001B38D1">
      <w:pPr>
        <w:rPr>
          <w:sz w:val="24"/>
          <w:szCs w:val="24"/>
        </w:rPr>
      </w:pPr>
      <w:r>
        <w:rPr>
          <w:sz w:val="24"/>
          <w:szCs w:val="24"/>
        </w:rPr>
        <w:t>Poradí si v nové situaci.</w:t>
      </w:r>
    </w:p>
    <w:p w:rsidR="00180947" w:rsidRDefault="001B38D1">
      <w:pPr>
        <w:rPr>
          <w:sz w:val="24"/>
          <w:szCs w:val="24"/>
        </w:rPr>
      </w:pPr>
      <w:r>
        <w:rPr>
          <w:sz w:val="24"/>
          <w:szCs w:val="24"/>
        </w:rPr>
        <w:t>Přijímá různé sociální role.</w:t>
      </w:r>
    </w:p>
    <w:p w:rsidR="00180947" w:rsidRDefault="001B38D1">
      <w:pPr>
        <w:rPr>
          <w:sz w:val="24"/>
          <w:szCs w:val="24"/>
        </w:rPr>
      </w:pPr>
      <w:r>
        <w:rPr>
          <w:sz w:val="24"/>
          <w:szCs w:val="24"/>
        </w:rPr>
        <w:t>Dodržuje pravidla her a jiných činností, požaduje dodržování dohodnutých pravidel i od druhých.</w:t>
      </w:r>
    </w:p>
    <w:p w:rsidR="00180947" w:rsidRDefault="001B38D1">
      <w:pPr>
        <w:rPr>
          <w:sz w:val="24"/>
          <w:szCs w:val="24"/>
        </w:rPr>
      </w:pPr>
      <w:r>
        <w:rPr>
          <w:sz w:val="24"/>
          <w:szCs w:val="24"/>
        </w:rPr>
        <w:t>Spolupodílí se na tvorbě pravidel vzájemného soužití.</w:t>
      </w:r>
    </w:p>
    <w:p w:rsidR="00180947" w:rsidRDefault="001B38D1">
      <w:pPr>
        <w:rPr>
          <w:sz w:val="24"/>
          <w:szCs w:val="24"/>
        </w:rPr>
      </w:pPr>
      <w:r>
        <w:rPr>
          <w:sz w:val="24"/>
          <w:szCs w:val="24"/>
        </w:rPr>
        <w:t>Zachází šetrně s hračkami, pomůckami, věcmi a vnímá jejich hodnotu.</w:t>
      </w:r>
    </w:p>
    <w:p w:rsidR="00180947" w:rsidRDefault="001B38D1">
      <w:pPr>
        <w:rPr>
          <w:sz w:val="24"/>
          <w:szCs w:val="24"/>
        </w:rPr>
      </w:pPr>
      <w:r>
        <w:rPr>
          <w:sz w:val="24"/>
          <w:szCs w:val="24"/>
        </w:rPr>
        <w:t>Tvoří z rozmanitých materiálů a přírodnin.</w:t>
      </w:r>
    </w:p>
    <w:p w:rsidR="00180947" w:rsidRDefault="001B38D1">
      <w:pPr>
        <w:rPr>
          <w:sz w:val="24"/>
          <w:szCs w:val="24"/>
        </w:rPr>
      </w:pPr>
      <w:r>
        <w:rPr>
          <w:sz w:val="24"/>
          <w:szCs w:val="24"/>
        </w:rPr>
        <w:t>Zachytí autenticky své představy i prožitky různými výtvarnými prostředky a technikami.</w:t>
      </w:r>
    </w:p>
    <w:p w:rsidR="00180947" w:rsidRDefault="00180947">
      <w:pPr>
        <w:rPr>
          <w:sz w:val="24"/>
          <w:szCs w:val="24"/>
        </w:rPr>
      </w:pPr>
    </w:p>
    <w:p w:rsidR="00180947" w:rsidRDefault="001B38D1">
      <w:pPr>
        <w:rPr>
          <w:b/>
          <w:sz w:val="24"/>
          <w:szCs w:val="24"/>
          <w:u w:val="single"/>
        </w:rPr>
      </w:pPr>
      <w:r>
        <w:rPr>
          <w:b/>
          <w:sz w:val="24"/>
          <w:szCs w:val="24"/>
          <w:u w:val="single"/>
        </w:rPr>
        <w:t>Dítě a svět</w:t>
      </w:r>
    </w:p>
    <w:p w:rsidR="00180947" w:rsidRDefault="001B38D1">
      <w:pPr>
        <w:rPr>
          <w:sz w:val="24"/>
          <w:szCs w:val="24"/>
        </w:rPr>
      </w:pPr>
      <w:r>
        <w:rPr>
          <w:sz w:val="24"/>
          <w:szCs w:val="24"/>
        </w:rPr>
        <w:t>Porovná charakteristiky a vlastnosti objektů z přírody.</w:t>
      </w:r>
    </w:p>
    <w:p w:rsidR="00180947" w:rsidRDefault="001B38D1">
      <w:pPr>
        <w:rPr>
          <w:sz w:val="24"/>
          <w:szCs w:val="24"/>
        </w:rPr>
      </w:pPr>
      <w:r>
        <w:rPr>
          <w:sz w:val="24"/>
          <w:szCs w:val="24"/>
        </w:rPr>
        <w:t>Orientuje se v blízkém prostředí – doma, v mateřské škole i v širším prostředí – v okolí mateřské školy a v obci.</w:t>
      </w:r>
    </w:p>
    <w:p w:rsidR="00180947" w:rsidRDefault="001B38D1">
      <w:pPr>
        <w:rPr>
          <w:sz w:val="24"/>
          <w:szCs w:val="24"/>
        </w:rPr>
      </w:pPr>
      <w:r>
        <w:rPr>
          <w:sz w:val="24"/>
          <w:szCs w:val="24"/>
        </w:rPr>
        <w:t>Respektuje různé formy života.</w:t>
      </w:r>
    </w:p>
    <w:p w:rsidR="00180947" w:rsidRDefault="001B38D1">
      <w:pPr>
        <w:rPr>
          <w:sz w:val="24"/>
          <w:szCs w:val="24"/>
        </w:rPr>
      </w:pPr>
      <w:r>
        <w:rPr>
          <w:sz w:val="24"/>
          <w:szCs w:val="24"/>
        </w:rPr>
        <w:t>Rozpozná udržitelné přístupy v běžných životních situacích a umí je uplatnit.</w:t>
      </w:r>
    </w:p>
    <w:p w:rsidR="00180947" w:rsidRDefault="001B38D1">
      <w:pPr>
        <w:rPr>
          <w:sz w:val="24"/>
          <w:szCs w:val="24"/>
        </w:rPr>
      </w:pPr>
      <w:r>
        <w:rPr>
          <w:sz w:val="24"/>
          <w:szCs w:val="24"/>
        </w:rPr>
        <w:t>Udržuje pořádek v blízkém prostředí.</w:t>
      </w:r>
    </w:p>
    <w:p w:rsidR="00180947" w:rsidRDefault="001B38D1">
      <w:pPr>
        <w:rPr>
          <w:sz w:val="24"/>
          <w:szCs w:val="24"/>
        </w:rPr>
      </w:pPr>
      <w:r>
        <w:rPr>
          <w:sz w:val="24"/>
          <w:szCs w:val="24"/>
        </w:rPr>
        <w:t>Orientuje se v dění a změnách v přírodě a ve svém okolí a přizpůsobuje se jim.</w:t>
      </w:r>
    </w:p>
    <w:p w:rsidR="00180947" w:rsidRDefault="001B38D1">
      <w:pPr>
        <w:rPr>
          <w:sz w:val="24"/>
          <w:szCs w:val="24"/>
        </w:rPr>
      </w:pPr>
      <w:r>
        <w:rPr>
          <w:sz w:val="24"/>
          <w:szCs w:val="24"/>
        </w:rPr>
        <w:t>Rozezná některá nebezpečí a ví, jak se jim vyhnout.</w:t>
      </w:r>
    </w:p>
    <w:p w:rsidR="00180947" w:rsidRDefault="001B38D1">
      <w:pPr>
        <w:rPr>
          <w:sz w:val="24"/>
          <w:szCs w:val="24"/>
        </w:rPr>
      </w:pPr>
      <w:r>
        <w:rPr>
          <w:sz w:val="24"/>
          <w:szCs w:val="24"/>
        </w:rPr>
        <w:t>Zná způsoby ochrany při některých nebezpečných situacích, v kontaktu se zvířaty, rostlinami i v rizikových situacích způsobených různými přírodními podmínkami.</w:t>
      </w:r>
    </w:p>
    <w:p w:rsidR="00180947" w:rsidRDefault="00180947">
      <w:pPr>
        <w:rPr>
          <w:sz w:val="24"/>
          <w:szCs w:val="24"/>
        </w:rPr>
      </w:pPr>
    </w:p>
    <w:p w:rsidR="00180947" w:rsidRDefault="001B38D1">
      <w:pPr>
        <w:rPr>
          <w:b/>
          <w:sz w:val="24"/>
          <w:szCs w:val="24"/>
          <w:u w:val="single"/>
        </w:rPr>
      </w:pPr>
      <w:r>
        <w:rPr>
          <w:b/>
          <w:sz w:val="24"/>
          <w:szCs w:val="24"/>
          <w:u w:val="single"/>
        </w:rPr>
        <w:lastRenderedPageBreak/>
        <w:t>Rozvíjení Klíčových kompetencí u dítěte</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 xml:space="preserve">K učení </w:t>
      </w:r>
    </w:p>
    <w:p w:rsidR="00180947" w:rsidRDefault="001B38D1">
      <w:pPr>
        <w:rPr>
          <w:sz w:val="24"/>
          <w:szCs w:val="24"/>
        </w:rPr>
      </w:pPr>
      <w:r>
        <w:rPr>
          <w:b/>
          <w:sz w:val="24"/>
          <w:szCs w:val="24"/>
        </w:rPr>
        <w:t xml:space="preserve"> </w:t>
      </w:r>
      <w:r>
        <w:rPr>
          <w:sz w:val="24"/>
          <w:szCs w:val="24"/>
        </w:rPr>
        <w:t>Při učení využívá strategie pokusu a omylu.</w:t>
      </w:r>
    </w:p>
    <w:p w:rsidR="00180947" w:rsidRDefault="001B38D1">
      <w:pPr>
        <w:rPr>
          <w:sz w:val="24"/>
          <w:szCs w:val="24"/>
        </w:rPr>
      </w:pPr>
      <w:r>
        <w:rPr>
          <w:sz w:val="24"/>
          <w:szCs w:val="24"/>
        </w:rPr>
        <w:t>Záměrně se soustředí na činnost a udrží pozornost.</w:t>
      </w:r>
    </w:p>
    <w:p w:rsidR="00180947" w:rsidRDefault="001B38D1">
      <w:pPr>
        <w:rPr>
          <w:sz w:val="24"/>
          <w:szCs w:val="24"/>
        </w:rPr>
      </w:pPr>
      <w:r>
        <w:rPr>
          <w:sz w:val="24"/>
          <w:szCs w:val="24"/>
        </w:rPr>
        <w:t>Projevuje přirozený zájem o učení a svět, který ho obklopuje.</w:t>
      </w:r>
    </w:p>
    <w:p w:rsidR="00180947" w:rsidRDefault="001B38D1">
      <w:pPr>
        <w:rPr>
          <w:sz w:val="24"/>
          <w:szCs w:val="24"/>
        </w:rPr>
      </w:pPr>
      <w:r>
        <w:rPr>
          <w:sz w:val="24"/>
          <w:szCs w:val="24"/>
        </w:rPr>
        <w:t>Uplatňuje získané poznatky a zkušenosti v praktických situacích.</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Komunikační</w:t>
      </w:r>
    </w:p>
    <w:p w:rsidR="00180947" w:rsidRDefault="001B38D1">
      <w:pPr>
        <w:rPr>
          <w:sz w:val="24"/>
          <w:szCs w:val="24"/>
        </w:rPr>
      </w:pPr>
      <w:r>
        <w:rPr>
          <w:sz w:val="24"/>
          <w:szCs w:val="24"/>
        </w:rPr>
        <w:t>Vyjadřuje se různými způsoby.</w:t>
      </w:r>
    </w:p>
    <w:p w:rsidR="00180947" w:rsidRDefault="001B38D1">
      <w:pPr>
        <w:rPr>
          <w:sz w:val="24"/>
          <w:szCs w:val="24"/>
        </w:rPr>
      </w:pPr>
      <w:r>
        <w:rPr>
          <w:sz w:val="24"/>
          <w:szCs w:val="24"/>
        </w:rPr>
        <w:t>Prezentuje své zkušenosti, zájmy, výsledky své práce či práce skupiny.</w:t>
      </w:r>
    </w:p>
    <w:p w:rsidR="00180947" w:rsidRDefault="001B38D1">
      <w:pPr>
        <w:rPr>
          <w:sz w:val="24"/>
          <w:szCs w:val="24"/>
        </w:rPr>
      </w:pPr>
      <w:r>
        <w:rPr>
          <w:sz w:val="24"/>
          <w:szCs w:val="24"/>
        </w:rPr>
        <w:t>Klade otázky a hledá na ně odpovědi.</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Osobnostní a sociální</w:t>
      </w:r>
    </w:p>
    <w:p w:rsidR="00180947" w:rsidRDefault="001B38D1">
      <w:pPr>
        <w:rPr>
          <w:sz w:val="24"/>
          <w:szCs w:val="24"/>
        </w:rPr>
      </w:pPr>
      <w:r>
        <w:rPr>
          <w:sz w:val="24"/>
          <w:szCs w:val="24"/>
        </w:rPr>
        <w:t>Projevuje důvěru v sebe sama.</w:t>
      </w:r>
    </w:p>
    <w:p w:rsidR="00180947" w:rsidRDefault="001B38D1">
      <w:pPr>
        <w:rPr>
          <w:b/>
          <w:sz w:val="24"/>
          <w:szCs w:val="24"/>
        </w:rPr>
      </w:pPr>
      <w:r>
        <w:rPr>
          <w:b/>
          <w:sz w:val="24"/>
          <w:szCs w:val="24"/>
        </w:rPr>
        <w:t>Rozlišuje vhodné a nevhodné chování.</w:t>
      </w:r>
    </w:p>
    <w:p w:rsidR="00180947" w:rsidRDefault="001B38D1">
      <w:pPr>
        <w:rPr>
          <w:sz w:val="24"/>
          <w:szCs w:val="24"/>
        </w:rPr>
      </w:pPr>
      <w:r>
        <w:rPr>
          <w:sz w:val="24"/>
          <w:szCs w:val="24"/>
        </w:rPr>
        <w:t>Žádá o pomoc vrstevníky či dospělého.</w:t>
      </w:r>
    </w:p>
    <w:p w:rsidR="00180947" w:rsidRDefault="001B38D1">
      <w:pPr>
        <w:rPr>
          <w:sz w:val="24"/>
          <w:szCs w:val="24"/>
        </w:rPr>
      </w:pPr>
      <w:r>
        <w:rPr>
          <w:sz w:val="24"/>
          <w:szCs w:val="24"/>
        </w:rPr>
        <w:t>Chová se empaticky a projevuje ohleduplnost k druhým.</w:t>
      </w:r>
    </w:p>
    <w:p w:rsidR="00180947" w:rsidRDefault="001B38D1">
      <w:pPr>
        <w:rPr>
          <w:sz w:val="24"/>
          <w:szCs w:val="24"/>
        </w:rPr>
      </w:pPr>
      <w:r>
        <w:rPr>
          <w:sz w:val="24"/>
          <w:szCs w:val="24"/>
        </w:rPr>
        <w:t>Vyjadřuje svůj názor.</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občanství a udržitelnosti</w:t>
      </w:r>
    </w:p>
    <w:p w:rsidR="00180947" w:rsidRDefault="001B38D1">
      <w:pPr>
        <w:rPr>
          <w:sz w:val="24"/>
          <w:szCs w:val="24"/>
        </w:rPr>
      </w:pPr>
      <w:r>
        <w:rPr>
          <w:sz w:val="24"/>
          <w:szCs w:val="24"/>
        </w:rPr>
        <w:t>Vyjadřuje pozitivní vztah k živé přírodě ve svém okolí.</w:t>
      </w:r>
    </w:p>
    <w:p w:rsidR="00180947" w:rsidRDefault="001B38D1">
      <w:pPr>
        <w:rPr>
          <w:sz w:val="24"/>
          <w:szCs w:val="24"/>
        </w:rPr>
      </w:pPr>
      <w:r>
        <w:rPr>
          <w:sz w:val="24"/>
          <w:szCs w:val="24"/>
        </w:rPr>
        <w:t>Respektuje dohodnutá pravidla a práva druhých.</w:t>
      </w:r>
    </w:p>
    <w:p w:rsidR="00180947" w:rsidRDefault="001B38D1">
      <w:pPr>
        <w:rPr>
          <w:sz w:val="24"/>
          <w:szCs w:val="24"/>
        </w:rPr>
      </w:pPr>
      <w:r>
        <w:rPr>
          <w:sz w:val="24"/>
          <w:szCs w:val="24"/>
        </w:rPr>
        <w:t>Přijímá zodpovědnost za svá rozhodnutí.</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podnikavosti a pracovní</w:t>
      </w:r>
    </w:p>
    <w:p w:rsidR="00180947" w:rsidRDefault="001B38D1">
      <w:pPr>
        <w:rPr>
          <w:sz w:val="24"/>
          <w:szCs w:val="24"/>
        </w:rPr>
      </w:pPr>
      <w:r>
        <w:rPr>
          <w:sz w:val="24"/>
          <w:szCs w:val="24"/>
        </w:rPr>
        <w:t>Přichází s vlastními nápady.</w:t>
      </w:r>
    </w:p>
    <w:p w:rsidR="00180947" w:rsidRDefault="001B38D1">
      <w:pPr>
        <w:rPr>
          <w:sz w:val="24"/>
          <w:szCs w:val="24"/>
        </w:rPr>
      </w:pPr>
      <w:r>
        <w:rPr>
          <w:sz w:val="24"/>
          <w:szCs w:val="24"/>
        </w:rPr>
        <w:t>Dokončí, co započalo.</w:t>
      </w:r>
    </w:p>
    <w:p w:rsidR="00180947" w:rsidRDefault="001B38D1">
      <w:pPr>
        <w:rPr>
          <w:sz w:val="24"/>
          <w:szCs w:val="24"/>
        </w:rPr>
      </w:pPr>
      <w:r>
        <w:rPr>
          <w:sz w:val="24"/>
          <w:szCs w:val="24"/>
        </w:rPr>
        <w:t>Domlouvá se a spolupracuje s ostatními dětmi</w:t>
      </w:r>
    </w:p>
    <w:p w:rsidR="00180947" w:rsidRDefault="001B38D1">
      <w:pPr>
        <w:rPr>
          <w:sz w:val="24"/>
          <w:szCs w:val="24"/>
        </w:rPr>
      </w:pPr>
      <w:r>
        <w:rPr>
          <w:sz w:val="24"/>
          <w:szCs w:val="24"/>
        </w:rPr>
        <w:t>Navrhuje, co potřebuje k realizaci vlastních činností.</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řešení problémů</w:t>
      </w:r>
    </w:p>
    <w:p w:rsidR="00180947" w:rsidRDefault="001B38D1">
      <w:r>
        <w:t>Vnímá chybu jako přirozenou součást řešení problémů</w:t>
      </w:r>
    </w:p>
    <w:p w:rsidR="00180947" w:rsidRDefault="001B38D1">
      <w:r>
        <w:t>Tvořivě pracuje s informacemi.</w:t>
      </w:r>
    </w:p>
    <w:p w:rsidR="00180947" w:rsidRDefault="001B38D1">
      <w:r>
        <w:t>Pozoruje, zkoumá, experimentuje, objevuje.</w:t>
      </w:r>
    </w:p>
    <w:p w:rsidR="00180947" w:rsidRDefault="001B38D1">
      <w:r>
        <w:t>Vymýšlí a zkouší různá řešení problémů a situací.</w:t>
      </w:r>
    </w:p>
    <w:p w:rsidR="00180947" w:rsidRDefault="001B38D1">
      <w:pPr>
        <w:numPr>
          <w:ilvl w:val="0"/>
          <w:numId w:val="24"/>
        </w:numPr>
        <w:pBdr>
          <w:top w:val="nil"/>
          <w:left w:val="nil"/>
          <w:bottom w:val="nil"/>
          <w:right w:val="nil"/>
          <w:between w:val="nil"/>
        </w:pBdr>
        <w:rPr>
          <w:b/>
          <w:color w:val="000000"/>
        </w:rPr>
      </w:pPr>
      <w:r>
        <w:rPr>
          <w:b/>
          <w:color w:val="000000"/>
        </w:rPr>
        <w:lastRenderedPageBreak/>
        <w:t>Kulturní</w:t>
      </w:r>
    </w:p>
    <w:p w:rsidR="00180947" w:rsidRDefault="001B38D1">
      <w:r>
        <w:t>Zapojuje se do tvůrčích činností</w:t>
      </w:r>
    </w:p>
    <w:p w:rsidR="00180947" w:rsidRDefault="001B38D1">
      <w:r>
        <w:t>Má povědomí o kultuře, umění a o kulturním dění ve svém okolí.</w:t>
      </w:r>
    </w:p>
    <w:p w:rsidR="00180947" w:rsidRDefault="001B38D1">
      <w:pPr>
        <w:numPr>
          <w:ilvl w:val="0"/>
          <w:numId w:val="24"/>
        </w:numPr>
        <w:pBdr>
          <w:top w:val="nil"/>
          <w:left w:val="nil"/>
          <w:bottom w:val="nil"/>
          <w:right w:val="nil"/>
          <w:between w:val="nil"/>
        </w:pBdr>
        <w:rPr>
          <w:b/>
          <w:color w:val="000000"/>
        </w:rPr>
      </w:pPr>
      <w:r>
        <w:rPr>
          <w:b/>
          <w:color w:val="000000"/>
        </w:rPr>
        <w:t>Digitální</w:t>
      </w:r>
    </w:p>
    <w:p w:rsidR="00180947" w:rsidRDefault="001B38D1">
      <w:r>
        <w:t>Uplatňuje informatické myšlení, pracuje s algoritmy.</w:t>
      </w:r>
    </w:p>
    <w:p w:rsidR="00180947" w:rsidRDefault="001B38D1">
      <w:pPr>
        <w:rPr>
          <w:b/>
          <w:color w:val="FF0000"/>
          <w:sz w:val="28"/>
          <w:szCs w:val="28"/>
        </w:rPr>
      </w:pPr>
      <w:r>
        <w:rPr>
          <w:b/>
          <w:color w:val="FF0000"/>
          <w:sz w:val="28"/>
          <w:szCs w:val="28"/>
        </w:rPr>
        <w:t>Vzdělávací obsah může být přizpůsoben k aktuálním potřebám a zájmům dětí.</w:t>
      </w:r>
    </w:p>
    <w:p w:rsidR="00FB06E3" w:rsidRDefault="00FB06E3">
      <w:pPr>
        <w:rPr>
          <w:b/>
          <w:color w:val="FF0000"/>
          <w:sz w:val="28"/>
          <w:szCs w:val="28"/>
        </w:rPr>
      </w:pPr>
    </w:p>
    <w:p w:rsidR="00180947" w:rsidRPr="00FB06E3" w:rsidRDefault="001B38D1">
      <w:pPr>
        <w:rPr>
          <w:b/>
          <w:sz w:val="28"/>
          <w:szCs w:val="28"/>
        </w:rPr>
      </w:pPr>
      <w:r>
        <w:rPr>
          <w:b/>
          <w:sz w:val="28"/>
          <w:szCs w:val="28"/>
        </w:rPr>
        <w:t>Další nabídka vzdělávání dětí</w:t>
      </w:r>
    </w:p>
    <w:p w:rsidR="00180947" w:rsidRDefault="001B38D1">
      <w:pPr>
        <w:rPr>
          <w:sz w:val="24"/>
          <w:szCs w:val="24"/>
        </w:rPr>
      </w:pPr>
      <w:r>
        <w:rPr>
          <w:sz w:val="24"/>
          <w:szCs w:val="24"/>
        </w:rPr>
        <w:t>Návštěva knihovny</w:t>
      </w:r>
    </w:p>
    <w:p w:rsidR="00180947" w:rsidRDefault="001B38D1">
      <w:pPr>
        <w:rPr>
          <w:sz w:val="24"/>
          <w:szCs w:val="24"/>
        </w:rPr>
      </w:pPr>
      <w:r>
        <w:rPr>
          <w:sz w:val="24"/>
          <w:szCs w:val="24"/>
        </w:rPr>
        <w:t xml:space="preserve">Návštěva kina – program k tématu </w:t>
      </w:r>
    </w:p>
    <w:p w:rsidR="00180947" w:rsidRDefault="001B38D1">
      <w:pPr>
        <w:rPr>
          <w:sz w:val="24"/>
          <w:szCs w:val="24"/>
        </w:rPr>
      </w:pPr>
      <w:r>
        <w:rPr>
          <w:sz w:val="24"/>
          <w:szCs w:val="24"/>
        </w:rPr>
        <w:t>Projektové dny</w:t>
      </w:r>
    </w:p>
    <w:p w:rsidR="00180947" w:rsidRDefault="001B38D1">
      <w:pPr>
        <w:rPr>
          <w:sz w:val="24"/>
          <w:szCs w:val="24"/>
        </w:rPr>
      </w:pPr>
      <w:r>
        <w:rPr>
          <w:sz w:val="24"/>
          <w:szCs w:val="24"/>
        </w:rPr>
        <w:t>Logopedický den</w:t>
      </w:r>
    </w:p>
    <w:p w:rsidR="00180947" w:rsidRDefault="001B38D1">
      <w:pPr>
        <w:rPr>
          <w:sz w:val="24"/>
          <w:szCs w:val="24"/>
        </w:rPr>
      </w:pPr>
      <w:r>
        <w:rPr>
          <w:sz w:val="24"/>
          <w:szCs w:val="24"/>
        </w:rPr>
        <w:t>Sportovní den, plavecký kurz.</w:t>
      </w:r>
    </w:p>
    <w:p w:rsidR="00180947" w:rsidRDefault="001B38D1">
      <w:pPr>
        <w:rPr>
          <w:sz w:val="24"/>
          <w:szCs w:val="24"/>
        </w:rPr>
      </w:pPr>
      <w:r>
        <w:rPr>
          <w:sz w:val="24"/>
          <w:szCs w:val="24"/>
        </w:rPr>
        <w:t>Návštěva jiné MŠ</w:t>
      </w:r>
    </w:p>
    <w:p w:rsidR="00180947" w:rsidRPr="007D7972" w:rsidRDefault="001B38D1">
      <w:pPr>
        <w:rPr>
          <w:b/>
          <w:sz w:val="24"/>
          <w:szCs w:val="24"/>
        </w:rPr>
      </w:pPr>
      <w:r>
        <w:rPr>
          <w:b/>
          <w:sz w:val="24"/>
          <w:szCs w:val="24"/>
        </w:rPr>
        <w:t>A další dle aktuálních možností mateřské školy.</w:t>
      </w:r>
    </w:p>
    <w:p w:rsidR="00180947" w:rsidRDefault="001B38D1">
      <w:pPr>
        <w:rPr>
          <w:sz w:val="24"/>
          <w:szCs w:val="24"/>
        </w:rPr>
      </w:pPr>
      <w:r>
        <w:rPr>
          <w:noProof/>
          <w:lang w:val="cs-CZ"/>
        </w:rPr>
        <mc:AlternateContent>
          <mc:Choice Requires="wps">
            <w:drawing>
              <wp:anchor distT="0" distB="0" distL="114300" distR="114300" simplePos="0" relativeHeight="251682816" behindDoc="0" locked="0" layoutInCell="1" hidden="0" allowOverlap="1" wp14:anchorId="7D3193B2" wp14:editId="71FC0D92">
                <wp:simplePos x="0" y="0"/>
                <wp:positionH relativeFrom="column">
                  <wp:posOffset>1644014</wp:posOffset>
                </wp:positionH>
                <wp:positionV relativeFrom="paragraph">
                  <wp:posOffset>231283</wp:posOffset>
                </wp:positionV>
                <wp:extent cx="2224405" cy="1988820"/>
                <wp:effectExtent l="0" t="0" r="0" b="0"/>
                <wp:wrapNone/>
                <wp:docPr id="101" name="Vývojový diagram: spojnice 101"/>
                <wp:cNvGraphicFramePr/>
                <a:graphic xmlns:a="http://schemas.openxmlformats.org/drawingml/2006/main">
                  <a:graphicData uri="http://schemas.microsoft.com/office/word/2010/wordprocessingShape">
                    <wps:wsp>
                      <wps:cNvSpPr/>
                      <wps:spPr>
                        <a:xfrm>
                          <a:off x="4240148" y="2791940"/>
                          <a:ext cx="2211705" cy="1976120"/>
                        </a:xfrm>
                        <a:prstGeom prst="flowChartConnector">
                          <a:avLst/>
                        </a:prstGeom>
                        <a:solidFill>
                          <a:schemeClr val="lt1"/>
                        </a:solidFill>
                        <a:ln w="12700" cap="flat" cmpd="sng">
                          <a:solidFill>
                            <a:schemeClr val="accent6"/>
                          </a:solidFill>
                          <a:prstDash val="solid"/>
                          <a:miter lim="800000"/>
                          <a:headEnd type="none" w="sm" len="sm"/>
                          <a:tailEnd type="none" w="sm" len="sm"/>
                        </a:ln>
                      </wps:spPr>
                      <wps:txbx>
                        <w:txbxContent>
                          <w:p w:rsidR="00BD7632" w:rsidRDefault="00BD7632" w:rsidP="00FB06E3">
                            <w:pPr>
                              <w:spacing w:line="258" w:lineRule="auto"/>
                              <w:jc w:val="center"/>
                              <w:textDirection w:val="btLr"/>
                            </w:pPr>
                            <w:r>
                              <w:rPr>
                                <w:b/>
                                <w:color w:val="FFC000"/>
                                <w:sz w:val="32"/>
                              </w:rPr>
                              <w:t>JARO</w:t>
                            </w:r>
                          </w:p>
                          <w:p w:rsidR="00BD7632" w:rsidRDefault="00BD7632" w:rsidP="00FB06E3">
                            <w:pPr>
                              <w:spacing w:line="258" w:lineRule="auto"/>
                              <w:jc w:val="center"/>
                              <w:textDirection w:val="btLr"/>
                            </w:pPr>
                            <w:r>
                              <w:rPr>
                                <w:b/>
                                <w:color w:val="FFC000"/>
                                <w:sz w:val="32"/>
                              </w:rPr>
                              <w:t>CO TO LETÍ KOLEM NÁS?</w:t>
                            </w:r>
                          </w:p>
                          <w:p w:rsidR="00BD7632" w:rsidRDefault="00BD7632">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7D3193B2" id="Vývojový diagram: spojnice 101" o:spid="_x0000_s1035" type="#_x0000_t120" style="position:absolute;margin-left:129.45pt;margin-top:18.2pt;width:175.15pt;height:156.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" fillcolor="white [3201]" strokecolor="#70ad47 [3209]" strokeweight="1pt">
                <v:stroke startarrowwidth="narrow" startarrowlength="short" endarrowwidth="narrow" endarrowlength="short" joinstyle="miter"/>
                <v:textbox inset="2.53958mm,1.2694mm,2.53958mm,1.2694mm">
                  <w:txbxContent>
                    <w:p w:rsidR="00BD7632" w:rsidRDefault="00BD7632" w:rsidP="00FB06E3">
                      <w:pPr>
                        <w:spacing w:line="258" w:lineRule="auto"/>
                        <w:jc w:val="center"/>
                        <w:textDirection w:val="btLr"/>
                      </w:pPr>
                      <w:r>
                        <w:rPr>
                          <w:b/>
                          <w:color w:val="FFC000"/>
                          <w:sz w:val="32"/>
                        </w:rPr>
                        <w:t>JARO</w:t>
                      </w:r>
                    </w:p>
                    <w:p w:rsidR="00BD7632" w:rsidRDefault="00BD7632" w:rsidP="00FB06E3">
                      <w:pPr>
                        <w:spacing w:line="258" w:lineRule="auto"/>
                        <w:jc w:val="center"/>
                        <w:textDirection w:val="btLr"/>
                      </w:pPr>
                      <w:r>
                        <w:rPr>
                          <w:b/>
                          <w:color w:val="FFC000"/>
                          <w:sz w:val="32"/>
                        </w:rPr>
                        <w:t>CO TO LETÍ KOLEM NÁS?</w:t>
                      </w:r>
                    </w:p>
                    <w:p w:rsidR="00BD7632" w:rsidRDefault="00BD7632">
                      <w:pPr>
                        <w:spacing w:line="258" w:lineRule="auto"/>
                        <w:jc w:val="center"/>
                        <w:textDirection w:val="btLr"/>
                      </w:pPr>
                    </w:p>
                  </w:txbxContent>
                </v:textbox>
              </v:shape>
            </w:pict>
          </mc:Fallback>
        </mc:AlternateContent>
      </w: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180947">
      <w:pPr>
        <w:rPr>
          <w:sz w:val="24"/>
          <w:szCs w:val="24"/>
        </w:rPr>
      </w:pPr>
    </w:p>
    <w:p w:rsidR="00180947" w:rsidRDefault="00FB06E3">
      <w:pPr>
        <w:rPr>
          <w:sz w:val="28"/>
          <w:szCs w:val="28"/>
        </w:rPr>
      </w:pPr>
      <w:r>
        <w:rPr>
          <w:noProof/>
          <w:sz w:val="28"/>
          <w:szCs w:val="28"/>
          <w:lang w:val="cs-CZ"/>
        </w:rPr>
        <w:drawing>
          <wp:inline distT="0" distB="0" distL="0" distR="0" wp14:anchorId="6C4B0933" wp14:editId="15ACE9BC">
            <wp:extent cx="685799" cy="838200"/>
            <wp:effectExtent l="0" t="0" r="0" b="0"/>
            <wp:docPr id="1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685799" cy="838200"/>
                    </a:xfrm>
                    <a:prstGeom prst="rect">
                      <a:avLst/>
                    </a:prstGeom>
                    <a:ln/>
                  </pic:spPr>
                </pic:pic>
              </a:graphicData>
            </a:graphic>
          </wp:inline>
        </w:drawing>
      </w:r>
    </w:p>
    <w:p w:rsidR="00180947" w:rsidRDefault="001B38D1">
      <w:pPr>
        <w:pStyle w:val="Nadpis2"/>
        <w:rPr>
          <w:sz w:val="28"/>
          <w:szCs w:val="28"/>
        </w:rPr>
      </w:pPr>
      <w:bookmarkStart w:id="27" w:name="_heading=h.aff6ypguneg9" w:colFirst="0" w:colLast="0"/>
      <w:bookmarkEnd w:id="27"/>
      <w:r>
        <w:rPr>
          <w:b/>
          <w:sz w:val="28"/>
          <w:szCs w:val="28"/>
        </w:rPr>
        <w:t>Co to letí kolem nás?</w:t>
      </w:r>
      <w:r>
        <w:rPr>
          <w:sz w:val="28"/>
          <w:szCs w:val="28"/>
        </w:rPr>
        <w:t xml:space="preserve"> </w:t>
      </w:r>
      <w:r>
        <w:rPr>
          <w:sz w:val="28"/>
          <w:szCs w:val="28"/>
        </w:rPr>
        <w:tab/>
      </w:r>
      <w:r>
        <w:rPr>
          <w:sz w:val="28"/>
          <w:szCs w:val="28"/>
        </w:rPr>
        <w:tab/>
      </w:r>
      <w:r>
        <w:rPr>
          <w:sz w:val="28"/>
          <w:szCs w:val="28"/>
        </w:rPr>
        <w:tab/>
      </w:r>
      <w:r>
        <w:rPr>
          <w:sz w:val="28"/>
          <w:szCs w:val="28"/>
        </w:rPr>
        <w:tab/>
      </w:r>
    </w:p>
    <w:p w:rsidR="00180947" w:rsidRDefault="001B38D1">
      <w:pPr>
        <w:rPr>
          <w:b/>
          <w:color w:val="FFC000"/>
          <w:sz w:val="24"/>
          <w:szCs w:val="24"/>
        </w:rPr>
      </w:pPr>
      <w:r>
        <w:rPr>
          <w:b/>
          <w:color w:val="FFC000"/>
          <w:sz w:val="24"/>
          <w:szCs w:val="24"/>
        </w:rPr>
        <w:t xml:space="preserve">(BŘEZEN, DUBEN)                                                                               </w:t>
      </w:r>
    </w:p>
    <w:p w:rsidR="00180947" w:rsidRDefault="001B38D1">
      <w:pPr>
        <w:rPr>
          <w:sz w:val="24"/>
          <w:szCs w:val="24"/>
        </w:rPr>
      </w:pPr>
      <w:r>
        <w:rPr>
          <w:sz w:val="24"/>
          <w:szCs w:val="24"/>
        </w:rPr>
        <w:t xml:space="preserve">Blok podporuje všechny oblasti rozvoje dítěte (biologickou, psychologickou i sociálně-kulturní) a nabízí prostor pro mezioborové spojení. Jazykové dovednosti, matematické představy, pohyb, hudbu, výtvarné vyjádření i dramatizaci. Cílem bloku je podpořit u dětí radost z objevování, upevnit jejich přirozený zájem o svět a rozvíjet jejich schopnosti vnímat </w:t>
      </w:r>
      <w:r>
        <w:rPr>
          <w:sz w:val="24"/>
          <w:szCs w:val="24"/>
        </w:rPr>
        <w:lastRenderedPageBreak/>
        <w:t>svět kolem sebe. Záměrem je přiblížit dětem přírodní jev-vítr-jako součást každodenní reality, která je neviditelná, ale její působení je možné pozorovat a prožívat.</w:t>
      </w:r>
    </w:p>
    <w:p w:rsidR="00180947" w:rsidRDefault="001B38D1">
      <w:pPr>
        <w:rPr>
          <w:b/>
          <w:sz w:val="24"/>
          <w:szCs w:val="24"/>
        </w:rPr>
      </w:pPr>
      <w:r>
        <w:rPr>
          <w:sz w:val="24"/>
          <w:szCs w:val="24"/>
        </w:rPr>
        <w:t>Prostřednictvím zážitků, pokusů, tvořivých činností a her objevují, co vítr je, jak vzniká, jak se projevuje a jak ovlivňuje okolní svět i naše životy.</w:t>
      </w:r>
      <w:r>
        <w:rPr>
          <w:b/>
          <w:sz w:val="24"/>
          <w:szCs w:val="24"/>
        </w:rPr>
        <w:t xml:space="preserve"> </w:t>
      </w:r>
    </w:p>
    <w:p w:rsidR="00180947" w:rsidRDefault="001B38D1">
      <w:pPr>
        <w:pStyle w:val="Nadpis2"/>
        <w:rPr>
          <w:sz w:val="28"/>
          <w:szCs w:val="28"/>
        </w:rPr>
      </w:pPr>
      <w:bookmarkStart w:id="28" w:name="_heading=h.mmxdln6mtgz" w:colFirst="0" w:colLast="0"/>
      <w:bookmarkEnd w:id="28"/>
      <w:r>
        <w:rPr>
          <w:sz w:val="28"/>
          <w:szCs w:val="28"/>
        </w:rPr>
        <w:t>Nabídka dílčích témat</w:t>
      </w:r>
    </w:p>
    <w:p w:rsidR="00180947" w:rsidRDefault="00180947"/>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Když vítr tančí</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Co přináší vítr?</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Pohádkové tvoření aneb vítr v zádech</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Probuzení přírody</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Co se děje na zahrádce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Zvířátka na Jaře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Svátky Jara, Velikonoce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Den Země</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Ptáčci se nám vrátili</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Moje tělo</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Cesta za duhou-barvy Jara</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Pojďme do lesa</w:t>
      </w:r>
    </w:p>
    <w:p w:rsidR="00180947" w:rsidRDefault="00180947">
      <w:pPr>
        <w:pBdr>
          <w:top w:val="nil"/>
          <w:left w:val="nil"/>
          <w:bottom w:val="nil"/>
          <w:right w:val="nil"/>
          <w:between w:val="nil"/>
        </w:pBdr>
        <w:ind w:left="720"/>
        <w:rPr>
          <w:b/>
          <w:color w:val="000000"/>
          <w:sz w:val="24"/>
          <w:szCs w:val="24"/>
        </w:rPr>
      </w:pPr>
    </w:p>
    <w:p w:rsidR="00180947" w:rsidRDefault="001B38D1">
      <w:pPr>
        <w:pStyle w:val="Nadpis2"/>
        <w:rPr>
          <w:sz w:val="28"/>
          <w:szCs w:val="28"/>
        </w:rPr>
      </w:pPr>
      <w:bookmarkStart w:id="29" w:name="_heading=h.fzkq8yad5ev" w:colFirst="0" w:colLast="0"/>
      <w:bookmarkEnd w:id="29"/>
      <w:r>
        <w:rPr>
          <w:sz w:val="28"/>
          <w:szCs w:val="28"/>
        </w:rPr>
        <w:t>Nabídka činností</w:t>
      </w:r>
    </w:p>
    <w:p w:rsidR="00180947" w:rsidRDefault="00180947"/>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Malování, koláž, další výtvarné činnosti</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Básničky o Jaru</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Vyprávění s obrázky, knihy, encyklopedie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Pokusy a experimenty s barvami</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Pohybová hra – vítr fouká, běháme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Létací stuhy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Dechová cvičení</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Tvoření větrníků z papíru</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Lidové písničky „foukej, foukej, větříčku. .“</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Malování vzduchem</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Hra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Dramatizace pohádky Větrník, Měsíčník, Slunečník</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Hudební činnosti</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Vaření z darů zahrádky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Ovoce, zelenina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Pohybové aktivity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Pantomima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Puzzle</w:t>
      </w:r>
    </w:p>
    <w:p w:rsidR="00180947" w:rsidRDefault="001B38D1">
      <w:pPr>
        <w:numPr>
          <w:ilvl w:val="0"/>
          <w:numId w:val="25"/>
        </w:numPr>
        <w:pBdr>
          <w:top w:val="nil"/>
          <w:left w:val="nil"/>
          <w:bottom w:val="nil"/>
          <w:right w:val="nil"/>
          <w:between w:val="nil"/>
        </w:pBdr>
        <w:rPr>
          <w:b/>
          <w:color w:val="000000"/>
          <w:sz w:val="24"/>
          <w:szCs w:val="24"/>
        </w:rPr>
      </w:pPr>
      <w:r>
        <w:rPr>
          <w:b/>
          <w:color w:val="000000"/>
          <w:sz w:val="24"/>
          <w:szCs w:val="24"/>
        </w:rPr>
        <w:t>Stavebnice</w:t>
      </w:r>
    </w:p>
    <w:p w:rsidR="00180947" w:rsidRPr="007D7972" w:rsidRDefault="001B38D1">
      <w:pPr>
        <w:rPr>
          <w:b/>
          <w:color w:val="FF0000"/>
          <w:sz w:val="24"/>
          <w:szCs w:val="24"/>
        </w:rPr>
      </w:pPr>
      <w:r>
        <w:rPr>
          <w:b/>
          <w:color w:val="FF0000"/>
          <w:sz w:val="24"/>
          <w:szCs w:val="24"/>
        </w:rPr>
        <w:t>A další činnosti vytvořené učitelem, dle složení dětí a podmínek.</w:t>
      </w:r>
    </w:p>
    <w:p w:rsidR="00180947" w:rsidRDefault="001B38D1">
      <w:pPr>
        <w:pStyle w:val="Nadpis2"/>
        <w:rPr>
          <w:sz w:val="28"/>
          <w:szCs w:val="28"/>
        </w:rPr>
      </w:pPr>
      <w:bookmarkStart w:id="30" w:name="_heading=h.9rx4pvs0t87x" w:colFirst="0" w:colLast="0"/>
      <w:bookmarkEnd w:id="30"/>
      <w:r>
        <w:rPr>
          <w:sz w:val="28"/>
          <w:szCs w:val="28"/>
        </w:rPr>
        <w:lastRenderedPageBreak/>
        <w:t>Očekávané výsledky učení</w:t>
      </w:r>
    </w:p>
    <w:p w:rsidR="00180947" w:rsidRDefault="00180947">
      <w:pPr>
        <w:rPr>
          <w:b/>
          <w:sz w:val="24"/>
          <w:szCs w:val="24"/>
        </w:rPr>
      </w:pPr>
    </w:p>
    <w:p w:rsidR="00180947" w:rsidRDefault="001B38D1">
      <w:pPr>
        <w:rPr>
          <w:b/>
          <w:sz w:val="24"/>
          <w:szCs w:val="24"/>
          <w:u w:val="single"/>
        </w:rPr>
      </w:pPr>
      <w:r>
        <w:rPr>
          <w:b/>
          <w:sz w:val="24"/>
          <w:szCs w:val="24"/>
          <w:u w:val="single"/>
        </w:rPr>
        <w:t>Dítě a jeho tělo</w:t>
      </w:r>
    </w:p>
    <w:p w:rsidR="00180947" w:rsidRDefault="001B38D1">
      <w:pPr>
        <w:rPr>
          <w:sz w:val="24"/>
          <w:szCs w:val="24"/>
        </w:rPr>
      </w:pPr>
      <w:r>
        <w:rPr>
          <w:sz w:val="24"/>
          <w:szCs w:val="24"/>
        </w:rPr>
        <w:t>Rozlišuje pomocí všech smyslů.</w:t>
      </w:r>
    </w:p>
    <w:p w:rsidR="00180947" w:rsidRDefault="001B38D1">
      <w:pPr>
        <w:rPr>
          <w:sz w:val="24"/>
          <w:szCs w:val="24"/>
        </w:rPr>
      </w:pPr>
      <w:r>
        <w:rPr>
          <w:sz w:val="24"/>
          <w:szCs w:val="24"/>
        </w:rPr>
        <w:t>Zvládá základní pohybové dovednosti.</w:t>
      </w:r>
    </w:p>
    <w:p w:rsidR="00180947" w:rsidRDefault="001B38D1">
      <w:pPr>
        <w:rPr>
          <w:sz w:val="24"/>
          <w:szCs w:val="24"/>
        </w:rPr>
      </w:pPr>
      <w:r>
        <w:rPr>
          <w:sz w:val="24"/>
          <w:szCs w:val="24"/>
        </w:rPr>
        <w:t>Orientuje se na svém těle, pojmenuje jeho části a zná jejich funkce.</w:t>
      </w:r>
    </w:p>
    <w:p w:rsidR="00180947" w:rsidRDefault="001B38D1">
      <w:pPr>
        <w:rPr>
          <w:sz w:val="24"/>
          <w:szCs w:val="24"/>
        </w:rPr>
      </w:pPr>
      <w:r>
        <w:rPr>
          <w:sz w:val="24"/>
          <w:szCs w:val="24"/>
        </w:rPr>
        <w:t>Zachovává správné držení těla.</w:t>
      </w:r>
    </w:p>
    <w:p w:rsidR="00180947" w:rsidRDefault="001B38D1">
      <w:pPr>
        <w:rPr>
          <w:sz w:val="24"/>
          <w:szCs w:val="24"/>
        </w:rPr>
      </w:pPr>
      <w:r>
        <w:rPr>
          <w:sz w:val="24"/>
          <w:szCs w:val="24"/>
        </w:rPr>
        <w:t xml:space="preserve">Využívá příležitosti k samostatnosti a </w:t>
      </w:r>
      <w:proofErr w:type="spellStart"/>
      <w:r>
        <w:rPr>
          <w:sz w:val="24"/>
          <w:szCs w:val="24"/>
        </w:rPr>
        <w:t>sebeobslužným</w:t>
      </w:r>
      <w:proofErr w:type="spellEnd"/>
      <w:r>
        <w:rPr>
          <w:sz w:val="24"/>
          <w:szCs w:val="24"/>
        </w:rPr>
        <w:t xml:space="preserve"> činnostem.</w:t>
      </w:r>
    </w:p>
    <w:p w:rsidR="00180947" w:rsidRDefault="001B38D1">
      <w:pPr>
        <w:rPr>
          <w:sz w:val="24"/>
          <w:szCs w:val="24"/>
        </w:rPr>
      </w:pPr>
      <w:r>
        <w:rPr>
          <w:sz w:val="24"/>
          <w:szCs w:val="24"/>
        </w:rPr>
        <w:t>Chová se bezpečně, používá ochranné pomůcky.</w:t>
      </w:r>
    </w:p>
    <w:p w:rsidR="00180947" w:rsidRDefault="00180947">
      <w:pPr>
        <w:rPr>
          <w:sz w:val="24"/>
          <w:szCs w:val="24"/>
        </w:rPr>
      </w:pPr>
    </w:p>
    <w:p w:rsidR="00180947" w:rsidRDefault="001B38D1">
      <w:pPr>
        <w:rPr>
          <w:b/>
          <w:sz w:val="24"/>
          <w:szCs w:val="24"/>
          <w:u w:val="single"/>
        </w:rPr>
      </w:pPr>
      <w:r>
        <w:rPr>
          <w:b/>
          <w:sz w:val="24"/>
          <w:szCs w:val="24"/>
          <w:u w:val="single"/>
        </w:rPr>
        <w:t>Dítě a jeho psychika</w:t>
      </w:r>
    </w:p>
    <w:p w:rsidR="00180947" w:rsidRDefault="001B38D1">
      <w:pPr>
        <w:rPr>
          <w:sz w:val="24"/>
          <w:szCs w:val="24"/>
        </w:rPr>
      </w:pPr>
      <w:r>
        <w:rPr>
          <w:sz w:val="24"/>
          <w:szCs w:val="24"/>
        </w:rPr>
        <w:t>Přijímá i vyjadřuje pozitivní ocenění.</w:t>
      </w:r>
    </w:p>
    <w:p w:rsidR="00180947" w:rsidRDefault="001B38D1">
      <w:pPr>
        <w:rPr>
          <w:sz w:val="24"/>
          <w:szCs w:val="24"/>
        </w:rPr>
      </w:pPr>
      <w:r>
        <w:rPr>
          <w:sz w:val="24"/>
          <w:szCs w:val="24"/>
        </w:rPr>
        <w:t>Vyrovná se s neúspěchem.</w:t>
      </w:r>
    </w:p>
    <w:p w:rsidR="00180947" w:rsidRDefault="001B38D1">
      <w:pPr>
        <w:rPr>
          <w:sz w:val="24"/>
          <w:szCs w:val="24"/>
        </w:rPr>
      </w:pPr>
      <w:r>
        <w:rPr>
          <w:sz w:val="24"/>
          <w:szCs w:val="24"/>
        </w:rPr>
        <w:t>Rozpozná a pojmenuje charakteristické rysy předmětů či jevů a vybere ty, které tyto charakteristiky nemají.</w:t>
      </w:r>
    </w:p>
    <w:p w:rsidR="00180947" w:rsidRDefault="001B38D1">
      <w:pPr>
        <w:rPr>
          <w:sz w:val="24"/>
          <w:szCs w:val="24"/>
        </w:rPr>
      </w:pPr>
      <w:r>
        <w:rPr>
          <w:sz w:val="24"/>
          <w:szCs w:val="24"/>
        </w:rPr>
        <w:t>Ověří správnost řešení.</w:t>
      </w:r>
    </w:p>
    <w:p w:rsidR="00180947" w:rsidRDefault="001B38D1">
      <w:pPr>
        <w:rPr>
          <w:sz w:val="24"/>
          <w:szCs w:val="24"/>
        </w:rPr>
      </w:pPr>
      <w:r>
        <w:rPr>
          <w:sz w:val="24"/>
          <w:szCs w:val="24"/>
        </w:rPr>
        <w:t>Zapamatuje si krátké texty a dokáže je reprodukovat.</w:t>
      </w:r>
    </w:p>
    <w:p w:rsidR="00180947" w:rsidRDefault="001B38D1">
      <w:pPr>
        <w:rPr>
          <w:sz w:val="24"/>
          <w:szCs w:val="24"/>
        </w:rPr>
      </w:pPr>
      <w:r>
        <w:rPr>
          <w:sz w:val="24"/>
          <w:szCs w:val="24"/>
        </w:rPr>
        <w:t>Postupuje podle slovních i obrazových instrukcí.</w:t>
      </w:r>
    </w:p>
    <w:p w:rsidR="00180947" w:rsidRDefault="001B38D1">
      <w:pPr>
        <w:rPr>
          <w:sz w:val="24"/>
          <w:szCs w:val="24"/>
        </w:rPr>
      </w:pPr>
      <w:r>
        <w:rPr>
          <w:sz w:val="24"/>
          <w:szCs w:val="24"/>
        </w:rPr>
        <w:t>Rozumí předčítanému textu, vyprávění a soustředěně sleduje děj.</w:t>
      </w:r>
    </w:p>
    <w:p w:rsidR="00180947" w:rsidRDefault="00180947">
      <w:pPr>
        <w:rPr>
          <w:sz w:val="24"/>
          <w:szCs w:val="24"/>
        </w:rPr>
      </w:pPr>
    </w:p>
    <w:p w:rsidR="00180947" w:rsidRDefault="001B38D1">
      <w:pPr>
        <w:rPr>
          <w:b/>
          <w:sz w:val="24"/>
          <w:szCs w:val="24"/>
          <w:u w:val="single"/>
        </w:rPr>
      </w:pPr>
      <w:r>
        <w:rPr>
          <w:b/>
          <w:sz w:val="24"/>
          <w:szCs w:val="24"/>
          <w:u w:val="single"/>
        </w:rPr>
        <w:t>Dítě, ten druhý a společnost</w:t>
      </w:r>
    </w:p>
    <w:p w:rsidR="00180947" w:rsidRDefault="001B38D1">
      <w:pPr>
        <w:rPr>
          <w:sz w:val="24"/>
          <w:szCs w:val="24"/>
        </w:rPr>
      </w:pPr>
      <w:r>
        <w:rPr>
          <w:sz w:val="24"/>
          <w:szCs w:val="24"/>
        </w:rPr>
        <w:t>Identifikuje rizika, chová se obezřetně při setkání s neznámými dětmi a dospělými.</w:t>
      </w:r>
    </w:p>
    <w:p w:rsidR="00180947" w:rsidRDefault="001B38D1">
      <w:pPr>
        <w:rPr>
          <w:sz w:val="24"/>
          <w:szCs w:val="24"/>
        </w:rPr>
      </w:pPr>
      <w:r>
        <w:rPr>
          <w:sz w:val="24"/>
          <w:szCs w:val="24"/>
        </w:rPr>
        <w:t>Zachytí autenticky své představy i prožitky různými výtvarnými prostředky a technikami.</w:t>
      </w:r>
    </w:p>
    <w:p w:rsidR="00180947" w:rsidRDefault="001B38D1">
      <w:pPr>
        <w:rPr>
          <w:sz w:val="24"/>
          <w:szCs w:val="24"/>
        </w:rPr>
      </w:pPr>
      <w:r>
        <w:rPr>
          <w:sz w:val="24"/>
          <w:szCs w:val="24"/>
        </w:rPr>
        <w:t>Používá reálné nástroje, předměty a nářadí při rukodělných činnostech.</w:t>
      </w:r>
    </w:p>
    <w:p w:rsidR="00180947" w:rsidRDefault="001B38D1">
      <w:pPr>
        <w:rPr>
          <w:sz w:val="24"/>
          <w:szCs w:val="24"/>
        </w:rPr>
      </w:pPr>
      <w:r>
        <w:rPr>
          <w:sz w:val="24"/>
          <w:szCs w:val="24"/>
        </w:rPr>
        <w:t>Dodržuje pravidla her a jiných činností, požaduje dodržování dohodnutých pravidel i od druhých.</w:t>
      </w:r>
    </w:p>
    <w:p w:rsidR="00180947" w:rsidRDefault="001B38D1">
      <w:pPr>
        <w:rPr>
          <w:sz w:val="24"/>
          <w:szCs w:val="24"/>
        </w:rPr>
      </w:pPr>
      <w:r>
        <w:rPr>
          <w:sz w:val="24"/>
          <w:szCs w:val="24"/>
        </w:rPr>
        <w:t>Chová se zdvořile v kontaktu s dospělými a dětmi.</w:t>
      </w:r>
    </w:p>
    <w:p w:rsidR="00180947" w:rsidRDefault="00180947">
      <w:pPr>
        <w:rPr>
          <w:sz w:val="24"/>
          <w:szCs w:val="24"/>
        </w:rPr>
      </w:pPr>
    </w:p>
    <w:p w:rsidR="007D7972" w:rsidRDefault="007D7972">
      <w:pPr>
        <w:rPr>
          <w:sz w:val="24"/>
          <w:szCs w:val="24"/>
        </w:rPr>
      </w:pPr>
    </w:p>
    <w:p w:rsidR="007D7972" w:rsidRDefault="007D7972">
      <w:pPr>
        <w:rPr>
          <w:sz w:val="24"/>
          <w:szCs w:val="24"/>
        </w:rPr>
      </w:pPr>
    </w:p>
    <w:p w:rsidR="00180947" w:rsidRDefault="001B38D1">
      <w:pPr>
        <w:rPr>
          <w:b/>
          <w:sz w:val="24"/>
          <w:szCs w:val="24"/>
          <w:u w:val="single"/>
        </w:rPr>
      </w:pPr>
      <w:r>
        <w:rPr>
          <w:b/>
          <w:sz w:val="24"/>
          <w:szCs w:val="24"/>
          <w:u w:val="single"/>
        </w:rPr>
        <w:lastRenderedPageBreak/>
        <w:t>Dítě a svět</w:t>
      </w:r>
    </w:p>
    <w:p w:rsidR="00180947" w:rsidRDefault="001B38D1">
      <w:pPr>
        <w:rPr>
          <w:sz w:val="24"/>
          <w:szCs w:val="24"/>
        </w:rPr>
      </w:pPr>
      <w:r>
        <w:rPr>
          <w:sz w:val="24"/>
          <w:szCs w:val="24"/>
        </w:rPr>
        <w:t>Rozlišuje mezi světem přírody a techniky a vysvětlí jejich význam pro člověka a život na Zemi.</w:t>
      </w:r>
    </w:p>
    <w:p w:rsidR="00180947" w:rsidRDefault="001B38D1">
      <w:pPr>
        <w:rPr>
          <w:sz w:val="24"/>
          <w:szCs w:val="24"/>
        </w:rPr>
      </w:pPr>
      <w:r>
        <w:rPr>
          <w:sz w:val="24"/>
          <w:szCs w:val="24"/>
        </w:rPr>
        <w:t>Orientuje se v blízkém prostředí – doma, v mateřské škole i v širším prostředí – v okolí mateřské školy a v obci.</w:t>
      </w:r>
    </w:p>
    <w:p w:rsidR="00180947" w:rsidRDefault="001B38D1">
      <w:pPr>
        <w:rPr>
          <w:sz w:val="24"/>
          <w:szCs w:val="24"/>
        </w:rPr>
      </w:pPr>
      <w:r>
        <w:rPr>
          <w:sz w:val="24"/>
          <w:szCs w:val="24"/>
        </w:rPr>
        <w:t>Spolupodílí se na péči o rostliny a živočichy.</w:t>
      </w:r>
    </w:p>
    <w:p w:rsidR="00180947" w:rsidRDefault="001B38D1">
      <w:pPr>
        <w:rPr>
          <w:sz w:val="24"/>
          <w:szCs w:val="24"/>
        </w:rPr>
      </w:pPr>
      <w:r>
        <w:rPr>
          <w:sz w:val="24"/>
          <w:szCs w:val="24"/>
        </w:rPr>
        <w:t>Udržuje pořádek v blízkém prostředí.</w:t>
      </w:r>
    </w:p>
    <w:p w:rsidR="00180947" w:rsidRDefault="001B38D1">
      <w:pPr>
        <w:rPr>
          <w:sz w:val="24"/>
          <w:szCs w:val="24"/>
        </w:rPr>
      </w:pPr>
      <w:r>
        <w:rPr>
          <w:sz w:val="24"/>
          <w:szCs w:val="24"/>
        </w:rPr>
        <w:t>Respektuje různé formy života.</w:t>
      </w:r>
    </w:p>
    <w:p w:rsidR="00180947" w:rsidRDefault="00180947">
      <w:pPr>
        <w:rPr>
          <w:sz w:val="24"/>
          <w:szCs w:val="24"/>
        </w:rPr>
      </w:pPr>
    </w:p>
    <w:p w:rsidR="00180947" w:rsidRDefault="001B38D1">
      <w:pPr>
        <w:rPr>
          <w:b/>
          <w:sz w:val="24"/>
          <w:szCs w:val="24"/>
          <w:u w:val="single"/>
        </w:rPr>
      </w:pPr>
      <w:r>
        <w:rPr>
          <w:b/>
          <w:sz w:val="24"/>
          <w:szCs w:val="24"/>
          <w:u w:val="single"/>
        </w:rPr>
        <w:t>Rozvíjení Klíčových kompetencí u dítěte</w:t>
      </w:r>
    </w:p>
    <w:p w:rsidR="00180947" w:rsidRDefault="00180947">
      <w:pPr>
        <w:rPr>
          <w:b/>
          <w:sz w:val="24"/>
          <w:szCs w:val="24"/>
          <w:u w:val="single"/>
        </w:rPr>
      </w:pP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 xml:space="preserve">K učení </w:t>
      </w:r>
    </w:p>
    <w:p w:rsidR="00180947" w:rsidRDefault="001B38D1">
      <w:pPr>
        <w:rPr>
          <w:sz w:val="24"/>
          <w:szCs w:val="24"/>
        </w:rPr>
      </w:pPr>
      <w:r>
        <w:rPr>
          <w:b/>
          <w:sz w:val="24"/>
          <w:szCs w:val="24"/>
        </w:rPr>
        <w:t xml:space="preserve"> </w:t>
      </w:r>
      <w:r>
        <w:rPr>
          <w:sz w:val="24"/>
          <w:szCs w:val="24"/>
        </w:rPr>
        <w:t>Při učení využívá strategie pokusu a omylu.</w:t>
      </w:r>
    </w:p>
    <w:p w:rsidR="00180947" w:rsidRDefault="001B38D1">
      <w:pPr>
        <w:rPr>
          <w:sz w:val="24"/>
          <w:szCs w:val="24"/>
        </w:rPr>
      </w:pPr>
      <w:r>
        <w:rPr>
          <w:sz w:val="24"/>
          <w:szCs w:val="24"/>
        </w:rPr>
        <w:t>Projevuje přirozený zájem o učení a svět, který ho obklopuje.</w:t>
      </w:r>
    </w:p>
    <w:p w:rsidR="00180947" w:rsidRDefault="001B38D1">
      <w:pPr>
        <w:rPr>
          <w:sz w:val="24"/>
          <w:szCs w:val="24"/>
        </w:rPr>
      </w:pPr>
      <w:r>
        <w:rPr>
          <w:sz w:val="24"/>
          <w:szCs w:val="24"/>
        </w:rPr>
        <w:t>Uplatňuje získané poznatky a zkušenosti v praktických situacích.</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Komunikační</w:t>
      </w:r>
    </w:p>
    <w:p w:rsidR="00180947" w:rsidRDefault="001B38D1">
      <w:pPr>
        <w:rPr>
          <w:sz w:val="24"/>
          <w:szCs w:val="24"/>
        </w:rPr>
      </w:pPr>
      <w:r>
        <w:rPr>
          <w:sz w:val="24"/>
          <w:szCs w:val="24"/>
        </w:rPr>
        <w:t>Vyjadřuje se různými způsoby.</w:t>
      </w:r>
    </w:p>
    <w:p w:rsidR="00180947" w:rsidRDefault="001B38D1">
      <w:pPr>
        <w:rPr>
          <w:sz w:val="24"/>
          <w:szCs w:val="24"/>
        </w:rPr>
      </w:pPr>
      <w:r>
        <w:rPr>
          <w:sz w:val="24"/>
          <w:szCs w:val="24"/>
        </w:rPr>
        <w:t>Prezentuje své zkušenosti, zájmy, výsledky své práce či práce skupiny.</w:t>
      </w:r>
    </w:p>
    <w:p w:rsidR="00180947" w:rsidRDefault="001B38D1">
      <w:pPr>
        <w:rPr>
          <w:sz w:val="24"/>
          <w:szCs w:val="24"/>
        </w:rPr>
      </w:pPr>
      <w:r>
        <w:rPr>
          <w:sz w:val="24"/>
          <w:szCs w:val="24"/>
        </w:rPr>
        <w:t>Klade otázky a hledá na ně odpovědi.</w:t>
      </w:r>
    </w:p>
    <w:p w:rsidR="00180947" w:rsidRDefault="001B38D1">
      <w:pPr>
        <w:rPr>
          <w:sz w:val="24"/>
          <w:szCs w:val="24"/>
        </w:rPr>
      </w:pPr>
      <w:r>
        <w:rPr>
          <w:sz w:val="24"/>
          <w:szCs w:val="24"/>
        </w:rPr>
        <w:t>Naslouchá druhému a dodržuje domluvená pravidla komunikace.</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Osobnostní a sociální</w:t>
      </w:r>
    </w:p>
    <w:p w:rsidR="00180947" w:rsidRDefault="001B38D1">
      <w:pPr>
        <w:rPr>
          <w:sz w:val="24"/>
          <w:szCs w:val="24"/>
        </w:rPr>
      </w:pPr>
      <w:r>
        <w:rPr>
          <w:sz w:val="24"/>
          <w:szCs w:val="24"/>
        </w:rPr>
        <w:t>Projevuje důvěru v sebe sama.</w:t>
      </w:r>
    </w:p>
    <w:p w:rsidR="00180947" w:rsidRDefault="001B38D1">
      <w:pPr>
        <w:rPr>
          <w:sz w:val="24"/>
          <w:szCs w:val="24"/>
        </w:rPr>
      </w:pPr>
      <w:r>
        <w:rPr>
          <w:sz w:val="24"/>
          <w:szCs w:val="24"/>
        </w:rPr>
        <w:t>Rozlišuje vhodné a nevhodné chování.</w:t>
      </w:r>
    </w:p>
    <w:p w:rsidR="00180947" w:rsidRDefault="001B38D1">
      <w:pPr>
        <w:rPr>
          <w:sz w:val="24"/>
          <w:szCs w:val="24"/>
        </w:rPr>
      </w:pPr>
      <w:r>
        <w:rPr>
          <w:sz w:val="24"/>
          <w:szCs w:val="24"/>
        </w:rPr>
        <w:t>Žádá o pomoc vrstevníky či dospělého.</w:t>
      </w:r>
    </w:p>
    <w:p w:rsidR="00180947" w:rsidRDefault="001B38D1">
      <w:pPr>
        <w:rPr>
          <w:sz w:val="24"/>
          <w:szCs w:val="24"/>
        </w:rPr>
      </w:pPr>
      <w:r>
        <w:rPr>
          <w:sz w:val="24"/>
          <w:szCs w:val="24"/>
        </w:rPr>
        <w:t>Chová se empaticky a projevuje ohleduplnost k druhým.</w:t>
      </w:r>
    </w:p>
    <w:p w:rsidR="00180947" w:rsidRDefault="001B38D1">
      <w:pPr>
        <w:rPr>
          <w:sz w:val="24"/>
          <w:szCs w:val="24"/>
        </w:rPr>
      </w:pPr>
      <w:r>
        <w:rPr>
          <w:sz w:val="24"/>
          <w:szCs w:val="24"/>
        </w:rPr>
        <w:t>Vyjadřuje svůj názor.</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občanství a udržitelnosti</w:t>
      </w:r>
    </w:p>
    <w:p w:rsidR="00180947" w:rsidRDefault="001B38D1">
      <w:pPr>
        <w:rPr>
          <w:sz w:val="24"/>
          <w:szCs w:val="24"/>
        </w:rPr>
      </w:pPr>
      <w:r>
        <w:rPr>
          <w:sz w:val="24"/>
          <w:szCs w:val="24"/>
        </w:rPr>
        <w:t>Vyjadřuje pozitivní vztah k živé přírodě ve svém okolí.</w:t>
      </w:r>
    </w:p>
    <w:p w:rsidR="00180947" w:rsidRDefault="001B38D1">
      <w:pPr>
        <w:rPr>
          <w:sz w:val="24"/>
          <w:szCs w:val="24"/>
        </w:rPr>
      </w:pPr>
      <w:r>
        <w:rPr>
          <w:sz w:val="24"/>
          <w:szCs w:val="24"/>
        </w:rPr>
        <w:t>Respektuje dohodnutá pravidla a práva druhých.</w:t>
      </w:r>
    </w:p>
    <w:p w:rsidR="00180947" w:rsidRDefault="001B38D1">
      <w:pPr>
        <w:rPr>
          <w:sz w:val="24"/>
          <w:szCs w:val="24"/>
        </w:rPr>
      </w:pPr>
      <w:r>
        <w:rPr>
          <w:sz w:val="24"/>
          <w:szCs w:val="24"/>
        </w:rPr>
        <w:t>Přijímá zodpovědnost za svá rozhodnutí.</w:t>
      </w:r>
    </w:p>
    <w:p w:rsidR="00180947" w:rsidRDefault="001B38D1">
      <w:pPr>
        <w:rPr>
          <w:sz w:val="24"/>
          <w:szCs w:val="24"/>
        </w:rPr>
      </w:pPr>
      <w:r>
        <w:rPr>
          <w:sz w:val="24"/>
          <w:szCs w:val="24"/>
        </w:rPr>
        <w:t>Chová se v souladu s myšlenkami, které směřují k udržitelnému rozvoji.</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lastRenderedPageBreak/>
        <w:t>K podnikavosti a pracovní</w:t>
      </w:r>
    </w:p>
    <w:p w:rsidR="00180947" w:rsidRDefault="001B38D1">
      <w:pPr>
        <w:rPr>
          <w:sz w:val="24"/>
          <w:szCs w:val="24"/>
        </w:rPr>
      </w:pPr>
      <w:r>
        <w:rPr>
          <w:sz w:val="24"/>
          <w:szCs w:val="24"/>
        </w:rPr>
        <w:t>Přichází s vlastními nápady.</w:t>
      </w:r>
    </w:p>
    <w:p w:rsidR="00180947" w:rsidRDefault="001B38D1">
      <w:pPr>
        <w:rPr>
          <w:sz w:val="24"/>
          <w:szCs w:val="24"/>
        </w:rPr>
      </w:pPr>
      <w:r>
        <w:rPr>
          <w:sz w:val="24"/>
          <w:szCs w:val="24"/>
        </w:rPr>
        <w:t>Dokončí, co započalo.</w:t>
      </w:r>
    </w:p>
    <w:p w:rsidR="00180947" w:rsidRDefault="001B38D1">
      <w:pPr>
        <w:rPr>
          <w:sz w:val="24"/>
          <w:szCs w:val="24"/>
        </w:rPr>
      </w:pPr>
      <w:r>
        <w:rPr>
          <w:sz w:val="24"/>
          <w:szCs w:val="24"/>
        </w:rPr>
        <w:t>Domlouvá se a spolupracuje s ostatními dětmi.</w:t>
      </w:r>
    </w:p>
    <w:p w:rsidR="00180947" w:rsidRDefault="001B38D1">
      <w:pPr>
        <w:rPr>
          <w:sz w:val="24"/>
          <w:szCs w:val="24"/>
        </w:rPr>
      </w:pPr>
      <w:r>
        <w:rPr>
          <w:sz w:val="24"/>
          <w:szCs w:val="24"/>
        </w:rPr>
        <w:t>Navrhuje, co potřebuje k realizaci vlastních činností.</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řešení problémů</w:t>
      </w:r>
    </w:p>
    <w:p w:rsidR="00180947" w:rsidRDefault="001B38D1">
      <w:r>
        <w:t>Vnímá chybu jako přirozenou součást řešení problémů</w:t>
      </w:r>
    </w:p>
    <w:p w:rsidR="00180947" w:rsidRDefault="001B38D1">
      <w:r>
        <w:t>Tvořivě pracuje s informacemi.</w:t>
      </w:r>
    </w:p>
    <w:p w:rsidR="00180947" w:rsidRDefault="001B38D1">
      <w:r>
        <w:t>Pozoruje, zkoumá, experimentuje, objevuje.</w:t>
      </w:r>
    </w:p>
    <w:p w:rsidR="00180947" w:rsidRDefault="001B38D1">
      <w:r>
        <w:t>Vymýšlí a zkouší různá řešení problémů a situací.</w:t>
      </w:r>
    </w:p>
    <w:p w:rsidR="00180947" w:rsidRDefault="001B38D1">
      <w:r>
        <w:t>Řeší jednoduché problémové situace na základě předchozí zkušenosti.</w:t>
      </w:r>
    </w:p>
    <w:p w:rsidR="00180947" w:rsidRDefault="001B38D1">
      <w:pPr>
        <w:numPr>
          <w:ilvl w:val="0"/>
          <w:numId w:val="24"/>
        </w:numPr>
        <w:pBdr>
          <w:top w:val="nil"/>
          <w:left w:val="nil"/>
          <w:bottom w:val="nil"/>
          <w:right w:val="nil"/>
          <w:between w:val="nil"/>
        </w:pBdr>
        <w:rPr>
          <w:b/>
          <w:color w:val="000000"/>
        </w:rPr>
      </w:pPr>
      <w:r>
        <w:rPr>
          <w:b/>
          <w:color w:val="000000"/>
        </w:rPr>
        <w:t>Kulturní</w:t>
      </w:r>
    </w:p>
    <w:p w:rsidR="00180947" w:rsidRDefault="001B38D1">
      <w:r>
        <w:t>Zapojuje se do tvůrčích činností</w:t>
      </w:r>
    </w:p>
    <w:p w:rsidR="00180947" w:rsidRDefault="001B38D1">
      <w:r>
        <w:t>Má povědomí o kultuře, umění a o kulturním dění ve svém okolí.</w:t>
      </w:r>
    </w:p>
    <w:p w:rsidR="00180947" w:rsidRDefault="001B38D1">
      <w:r>
        <w:t>Přijímá osobnostní, kulturní, náboženské a jazykové rozmanitosti ostatních.</w:t>
      </w:r>
    </w:p>
    <w:p w:rsidR="00180947" w:rsidRDefault="001B38D1">
      <w:pPr>
        <w:numPr>
          <w:ilvl w:val="0"/>
          <w:numId w:val="24"/>
        </w:numPr>
        <w:pBdr>
          <w:top w:val="nil"/>
          <w:left w:val="nil"/>
          <w:bottom w:val="nil"/>
          <w:right w:val="nil"/>
          <w:between w:val="nil"/>
        </w:pBdr>
        <w:rPr>
          <w:b/>
          <w:color w:val="000000"/>
        </w:rPr>
      </w:pPr>
      <w:r>
        <w:rPr>
          <w:b/>
          <w:color w:val="000000"/>
        </w:rPr>
        <w:t>Digitální</w:t>
      </w:r>
    </w:p>
    <w:p w:rsidR="00180947" w:rsidRDefault="001B38D1">
      <w:r>
        <w:t>Uplatňuje informatické myšlení, pracuje s algoritmy.</w:t>
      </w:r>
    </w:p>
    <w:p w:rsidR="00180947" w:rsidRDefault="001B38D1">
      <w:r>
        <w:t>Využívá digitální technologie k badatelským činnostem a poznávání světa kolem sebe.</w:t>
      </w:r>
    </w:p>
    <w:p w:rsidR="00180947" w:rsidRDefault="00180947"/>
    <w:p w:rsidR="00180947" w:rsidRDefault="001B38D1">
      <w:pPr>
        <w:rPr>
          <w:b/>
          <w:color w:val="FF0000"/>
          <w:sz w:val="28"/>
          <w:szCs w:val="28"/>
        </w:rPr>
      </w:pPr>
      <w:r>
        <w:rPr>
          <w:b/>
          <w:color w:val="FF0000"/>
          <w:sz w:val="28"/>
          <w:szCs w:val="28"/>
        </w:rPr>
        <w:t>Vzdělávací obsah může být přizpůsoben k aktuálním potřebám a zájmům dětí.</w:t>
      </w:r>
    </w:p>
    <w:p w:rsidR="00180947" w:rsidRDefault="00180947">
      <w:pPr>
        <w:rPr>
          <w:b/>
          <w:color w:val="FF0000"/>
          <w:sz w:val="28"/>
          <w:szCs w:val="28"/>
        </w:rPr>
      </w:pPr>
    </w:p>
    <w:p w:rsidR="00180947" w:rsidRDefault="00180947">
      <w:pPr>
        <w:rPr>
          <w:b/>
          <w:color w:val="FF0000"/>
          <w:sz w:val="28"/>
          <w:szCs w:val="28"/>
        </w:rPr>
      </w:pPr>
    </w:p>
    <w:p w:rsidR="00180947" w:rsidRDefault="00180947">
      <w:pPr>
        <w:rPr>
          <w:b/>
          <w:color w:val="FF0000"/>
          <w:sz w:val="28"/>
          <w:szCs w:val="28"/>
        </w:rPr>
      </w:pPr>
    </w:p>
    <w:p w:rsidR="00180947" w:rsidRDefault="001B38D1">
      <w:pPr>
        <w:rPr>
          <w:b/>
          <w:sz w:val="28"/>
          <w:szCs w:val="28"/>
        </w:rPr>
      </w:pPr>
      <w:r>
        <w:rPr>
          <w:b/>
          <w:sz w:val="28"/>
          <w:szCs w:val="28"/>
        </w:rPr>
        <w:t>Další nabídka vzdělávání dětí</w:t>
      </w:r>
    </w:p>
    <w:p w:rsidR="00180947" w:rsidRDefault="00180947">
      <w:pPr>
        <w:rPr>
          <w:b/>
          <w:color w:val="FF0000"/>
          <w:sz w:val="24"/>
          <w:szCs w:val="24"/>
        </w:rPr>
      </w:pPr>
    </w:p>
    <w:p w:rsidR="00180947" w:rsidRDefault="001B38D1">
      <w:pPr>
        <w:rPr>
          <w:sz w:val="24"/>
          <w:szCs w:val="24"/>
        </w:rPr>
      </w:pPr>
      <w:r>
        <w:rPr>
          <w:sz w:val="24"/>
          <w:szCs w:val="24"/>
        </w:rPr>
        <w:t>Návštěva knihovny, divadla.</w:t>
      </w:r>
    </w:p>
    <w:p w:rsidR="00180947" w:rsidRDefault="001B38D1">
      <w:pPr>
        <w:rPr>
          <w:sz w:val="24"/>
          <w:szCs w:val="24"/>
        </w:rPr>
      </w:pPr>
      <w:r>
        <w:rPr>
          <w:sz w:val="24"/>
          <w:szCs w:val="24"/>
        </w:rPr>
        <w:t xml:space="preserve">Návštěva kina – program k tématu </w:t>
      </w:r>
    </w:p>
    <w:p w:rsidR="00180947" w:rsidRDefault="001B38D1">
      <w:pPr>
        <w:rPr>
          <w:sz w:val="24"/>
          <w:szCs w:val="24"/>
        </w:rPr>
      </w:pPr>
      <w:r>
        <w:rPr>
          <w:sz w:val="24"/>
          <w:szCs w:val="24"/>
        </w:rPr>
        <w:t>Projektové dny</w:t>
      </w:r>
    </w:p>
    <w:p w:rsidR="00180947" w:rsidRDefault="001B38D1">
      <w:pPr>
        <w:rPr>
          <w:sz w:val="24"/>
          <w:szCs w:val="24"/>
        </w:rPr>
      </w:pPr>
      <w:r>
        <w:rPr>
          <w:sz w:val="24"/>
          <w:szCs w:val="24"/>
        </w:rPr>
        <w:t>Logopedický den, zařazení logopedické prevence do řízené činnosti</w:t>
      </w:r>
    </w:p>
    <w:p w:rsidR="00180947" w:rsidRDefault="001B38D1">
      <w:pPr>
        <w:rPr>
          <w:sz w:val="24"/>
          <w:szCs w:val="24"/>
        </w:rPr>
      </w:pPr>
      <w:r>
        <w:rPr>
          <w:sz w:val="24"/>
          <w:szCs w:val="24"/>
        </w:rPr>
        <w:lastRenderedPageBreak/>
        <w:t>Návštěva jiné MŠ</w:t>
      </w:r>
    </w:p>
    <w:p w:rsidR="00FB06E3" w:rsidRPr="00FB06E3" w:rsidRDefault="001B38D1">
      <w:pPr>
        <w:rPr>
          <w:b/>
          <w:sz w:val="24"/>
          <w:szCs w:val="24"/>
        </w:rPr>
      </w:pPr>
      <w:r>
        <w:rPr>
          <w:b/>
          <w:sz w:val="24"/>
          <w:szCs w:val="24"/>
        </w:rPr>
        <w:t>A další dle aktuálních možností mateřské školy.</w:t>
      </w:r>
    </w:p>
    <w:p w:rsidR="00FB06E3" w:rsidRDefault="00FB06E3">
      <w:pPr>
        <w:rPr>
          <w:sz w:val="24"/>
          <w:szCs w:val="24"/>
          <w:u w:val="single"/>
        </w:rPr>
      </w:pPr>
    </w:p>
    <w:p w:rsidR="00180947" w:rsidRPr="00FB06E3" w:rsidRDefault="001B38D1">
      <w:pPr>
        <w:rPr>
          <w:sz w:val="24"/>
          <w:szCs w:val="24"/>
          <w:u w:val="single"/>
        </w:rPr>
      </w:pPr>
      <w:r>
        <w:rPr>
          <w:noProof/>
          <w:lang w:val="cs-CZ"/>
        </w:rPr>
        <mc:AlternateContent>
          <mc:Choice Requires="wps">
            <w:drawing>
              <wp:anchor distT="0" distB="0" distL="114300" distR="114300" simplePos="0" relativeHeight="251683840" behindDoc="0" locked="0" layoutInCell="1" hidden="0" allowOverlap="1" wp14:anchorId="7E62D4D8" wp14:editId="308C6838">
                <wp:simplePos x="0" y="0"/>
                <wp:positionH relativeFrom="column">
                  <wp:posOffset>1423670</wp:posOffset>
                </wp:positionH>
                <wp:positionV relativeFrom="paragraph">
                  <wp:posOffset>118192</wp:posOffset>
                </wp:positionV>
                <wp:extent cx="2180713" cy="2076429"/>
                <wp:effectExtent l="0" t="0" r="0" b="0"/>
                <wp:wrapNone/>
                <wp:docPr id="112" name="Vývojový diagram: spojnice 112"/>
                <wp:cNvGraphicFramePr/>
                <a:graphic xmlns:a="http://schemas.openxmlformats.org/drawingml/2006/main">
                  <a:graphicData uri="http://schemas.microsoft.com/office/word/2010/wordprocessingShape">
                    <wps:wsp>
                      <wps:cNvSpPr/>
                      <wps:spPr>
                        <a:xfrm>
                          <a:off x="4261994" y="2748136"/>
                          <a:ext cx="2168013" cy="2063729"/>
                        </a:xfrm>
                        <a:prstGeom prst="flowChartConnector">
                          <a:avLst/>
                        </a:prstGeom>
                        <a:solidFill>
                          <a:schemeClr val="lt1"/>
                        </a:solidFill>
                        <a:ln w="12700" cap="flat" cmpd="sng">
                          <a:solidFill>
                            <a:schemeClr val="accent6"/>
                          </a:solidFill>
                          <a:prstDash val="solid"/>
                          <a:miter lim="800000"/>
                          <a:headEnd type="none" w="sm" len="sm"/>
                          <a:tailEnd type="none" w="sm" len="sm"/>
                        </a:ln>
                      </wps:spPr>
                      <wps:txbx>
                        <w:txbxContent>
                          <w:p w:rsidR="00BD7632" w:rsidRDefault="00BD7632" w:rsidP="00FB06E3">
                            <w:pPr>
                              <w:spacing w:line="258" w:lineRule="auto"/>
                              <w:jc w:val="center"/>
                              <w:textDirection w:val="btLr"/>
                            </w:pPr>
                            <w:r>
                              <w:rPr>
                                <w:b/>
                                <w:color w:val="FF0000"/>
                                <w:sz w:val="32"/>
                              </w:rPr>
                              <w:t>LÉTO</w:t>
                            </w:r>
                          </w:p>
                          <w:p w:rsidR="00BD7632" w:rsidRDefault="00BD7632" w:rsidP="00FB06E3">
                            <w:pPr>
                              <w:spacing w:line="258" w:lineRule="auto"/>
                              <w:jc w:val="center"/>
                              <w:textDirection w:val="btLr"/>
                            </w:pPr>
                            <w:r>
                              <w:rPr>
                                <w:b/>
                                <w:color w:val="FF0000"/>
                                <w:sz w:val="32"/>
                              </w:rPr>
                              <w:t>KDYŽ SLUNÍČKO HŘEJE, SVÍTÍ</w:t>
                            </w:r>
                          </w:p>
                          <w:p w:rsidR="00BD7632" w:rsidRDefault="00BD7632">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7E62D4D8" id="Vývojový diagram: spojnice 112" o:spid="_x0000_s1036" type="#_x0000_t120" style="position:absolute;margin-left:112.1pt;margin-top:9.3pt;width:171.7pt;height:16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" fillcolor="white [3201]" strokecolor="#70ad47 [3209]" strokeweight="1pt">
                <v:stroke startarrowwidth="narrow" startarrowlength="short" endarrowwidth="narrow" endarrowlength="short" joinstyle="miter"/>
                <v:textbox inset="2.53958mm,1.2694mm,2.53958mm,1.2694mm">
                  <w:txbxContent>
                    <w:p w:rsidR="00BD7632" w:rsidRDefault="00BD7632" w:rsidP="00FB06E3">
                      <w:pPr>
                        <w:spacing w:line="258" w:lineRule="auto"/>
                        <w:jc w:val="center"/>
                        <w:textDirection w:val="btLr"/>
                      </w:pPr>
                      <w:r>
                        <w:rPr>
                          <w:b/>
                          <w:color w:val="FF0000"/>
                          <w:sz w:val="32"/>
                        </w:rPr>
                        <w:t>LÉTO</w:t>
                      </w:r>
                    </w:p>
                    <w:p w:rsidR="00BD7632" w:rsidRDefault="00BD7632" w:rsidP="00FB06E3">
                      <w:pPr>
                        <w:spacing w:line="258" w:lineRule="auto"/>
                        <w:jc w:val="center"/>
                        <w:textDirection w:val="btLr"/>
                      </w:pPr>
                      <w:r>
                        <w:rPr>
                          <w:b/>
                          <w:color w:val="FF0000"/>
                          <w:sz w:val="32"/>
                        </w:rPr>
                        <w:t>KDYŽ SLUNÍČKO HŘEJE, SVÍTÍ</w:t>
                      </w:r>
                    </w:p>
                    <w:p w:rsidR="00BD7632" w:rsidRDefault="00BD7632">
                      <w:pPr>
                        <w:spacing w:line="258" w:lineRule="auto"/>
                        <w:jc w:val="center"/>
                        <w:textDirection w:val="btLr"/>
                      </w:pPr>
                    </w:p>
                  </w:txbxContent>
                </v:textbox>
              </v:shape>
            </w:pict>
          </mc:Fallback>
        </mc:AlternateContent>
      </w:r>
      <w:r>
        <w:fldChar w:fldCharType="begin"/>
      </w:r>
      <w:r>
        <w:instrText xml:space="preserve"> HYPERLINK "https://prohlednout.rvp.cz/ovu/djp-jar-000-pv1-008" </w:instrText>
      </w:r>
      <w:r>
        <w:fldChar w:fldCharType="separate"/>
      </w:r>
    </w:p>
    <w:p w:rsidR="00180947" w:rsidRDefault="001B38D1">
      <w:pPr>
        <w:rPr>
          <w:sz w:val="24"/>
          <w:szCs w:val="24"/>
        </w:rPr>
      </w:pPr>
      <w:r>
        <w:fldChar w:fldCharType="end"/>
      </w:r>
    </w:p>
    <w:p w:rsidR="00180947" w:rsidRDefault="00180947">
      <w:pPr>
        <w:jc w:val="center"/>
        <w:rPr>
          <w:sz w:val="24"/>
          <w:szCs w:val="24"/>
        </w:rPr>
      </w:pPr>
    </w:p>
    <w:p w:rsidR="00180947" w:rsidRDefault="00180947">
      <w:pPr>
        <w:rPr>
          <w:b/>
          <w:sz w:val="24"/>
          <w:szCs w:val="24"/>
        </w:rPr>
      </w:pPr>
    </w:p>
    <w:p w:rsidR="00180947" w:rsidRDefault="00180947">
      <w:pPr>
        <w:rPr>
          <w:sz w:val="24"/>
          <w:szCs w:val="24"/>
        </w:rPr>
      </w:pPr>
    </w:p>
    <w:p w:rsidR="00180947" w:rsidRDefault="001B38D1">
      <w:pPr>
        <w:rPr>
          <w:b/>
          <w:color w:val="FF0000"/>
          <w:sz w:val="32"/>
          <w:szCs w:val="32"/>
        </w:rPr>
      </w:pPr>
      <w:bookmarkStart w:id="31" w:name="_heading=h.luveb733hstw" w:colFirst="0" w:colLast="0"/>
      <w:bookmarkEnd w:id="31"/>
      <w:r w:rsidRPr="00FB06E3">
        <w:rPr>
          <w:b/>
          <w:color w:val="C00000"/>
          <w:sz w:val="28"/>
          <w:szCs w:val="28"/>
        </w:rPr>
        <w:t xml:space="preserve">Když sluníčko hřeje, svítí </w:t>
      </w:r>
      <w:r w:rsidRPr="00FB06E3">
        <w:rPr>
          <w:b/>
          <w:color w:val="C00000"/>
          <w:sz w:val="32"/>
          <w:szCs w:val="32"/>
        </w:rPr>
        <w:t xml:space="preserve"> </w:t>
      </w:r>
      <w:r>
        <w:rPr>
          <w:noProof/>
          <w:sz w:val="28"/>
          <w:szCs w:val="28"/>
          <w:lang w:val="cs-CZ"/>
        </w:rPr>
        <w:drawing>
          <wp:inline distT="0" distB="0" distL="0" distR="0">
            <wp:extent cx="896841" cy="1274458"/>
            <wp:effectExtent l="0" t="0" r="0" b="0"/>
            <wp:docPr id="1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896841" cy="1274458"/>
                    </a:xfrm>
                    <a:prstGeom prst="rect">
                      <a:avLst/>
                    </a:prstGeom>
                    <a:ln/>
                  </pic:spPr>
                </pic:pic>
              </a:graphicData>
            </a:graphic>
          </wp:inline>
        </w:drawing>
      </w:r>
    </w:p>
    <w:p w:rsidR="00180947" w:rsidRPr="00FB06E3" w:rsidRDefault="001B38D1">
      <w:pPr>
        <w:rPr>
          <w:color w:val="C00000"/>
          <w:sz w:val="28"/>
          <w:szCs w:val="28"/>
        </w:rPr>
      </w:pPr>
      <w:r w:rsidRPr="00FB06E3">
        <w:rPr>
          <w:b/>
          <w:color w:val="C00000"/>
          <w:sz w:val="24"/>
          <w:szCs w:val="24"/>
        </w:rPr>
        <w:t>(KVĚTEN, ČERVEN)</w:t>
      </w:r>
    </w:p>
    <w:p w:rsidR="00180947" w:rsidRDefault="001B38D1">
      <w:pPr>
        <w:rPr>
          <w:sz w:val="28"/>
          <w:szCs w:val="28"/>
        </w:rPr>
      </w:pPr>
      <w:r>
        <w:rPr>
          <w:sz w:val="28"/>
          <w:szCs w:val="28"/>
        </w:rPr>
        <w:t>Tento blok je zaměřen na poznávání ohně jako přirozeného živlu, který-stejně jako slunce-přináší světlo, teplo a energii. Děti se učí chápat, že oheň může být dobrý sluha, ale také zlý pán.</w:t>
      </w:r>
    </w:p>
    <w:p w:rsidR="00180947" w:rsidRDefault="001B38D1">
      <w:pPr>
        <w:rPr>
          <w:sz w:val="28"/>
          <w:szCs w:val="28"/>
        </w:rPr>
      </w:pPr>
      <w:r>
        <w:rPr>
          <w:sz w:val="28"/>
          <w:szCs w:val="28"/>
        </w:rPr>
        <w:t>Skrze příběhy, pokusy, výtvarné činnosti i dramatické činnosti objevují, jak člověk využívá oheň v každodenním životě, jak s ním bezpečně zacházet, ale i jak chránit sebe přírodu před jeho nebezpečím. Současně se děti rozvíjí v oblasti spolupráce a poznávání emocí u sebe, ale i ostatních.</w:t>
      </w:r>
    </w:p>
    <w:p w:rsidR="00180947" w:rsidRDefault="001B38D1">
      <w:pPr>
        <w:rPr>
          <w:sz w:val="28"/>
          <w:szCs w:val="28"/>
        </w:rPr>
      </w:pPr>
      <w:proofErr w:type="gramStart"/>
      <w:r>
        <w:rPr>
          <w:sz w:val="28"/>
          <w:szCs w:val="28"/>
        </w:rPr>
        <w:t>Podporuje</w:t>
      </w:r>
      <w:proofErr w:type="gramEnd"/>
      <w:r>
        <w:rPr>
          <w:sz w:val="28"/>
          <w:szCs w:val="28"/>
        </w:rPr>
        <w:t xml:space="preserve"> dětskou zkušenost se sluníčkem-které </w:t>
      </w:r>
      <w:proofErr w:type="gramStart"/>
      <w:r>
        <w:rPr>
          <w:sz w:val="28"/>
          <w:szCs w:val="28"/>
        </w:rPr>
        <w:t>hřeje</w:t>
      </w:r>
      <w:proofErr w:type="gramEnd"/>
      <w:r>
        <w:rPr>
          <w:sz w:val="28"/>
          <w:szCs w:val="28"/>
        </w:rPr>
        <w:t xml:space="preserve"> a dává život.</w:t>
      </w:r>
    </w:p>
    <w:p w:rsidR="00180947" w:rsidRDefault="00180947">
      <w:pPr>
        <w:rPr>
          <w:sz w:val="24"/>
          <w:szCs w:val="24"/>
        </w:rPr>
      </w:pPr>
    </w:p>
    <w:p w:rsidR="00180947" w:rsidRDefault="001B38D1">
      <w:pPr>
        <w:pStyle w:val="Nadpis2"/>
        <w:rPr>
          <w:sz w:val="28"/>
          <w:szCs w:val="28"/>
        </w:rPr>
      </w:pPr>
      <w:bookmarkStart w:id="32" w:name="_heading=h.1pwhzzsi03ny" w:colFirst="0" w:colLast="0"/>
      <w:bookmarkEnd w:id="32"/>
      <w:r>
        <w:rPr>
          <w:sz w:val="28"/>
          <w:szCs w:val="28"/>
        </w:rPr>
        <w:t>Nabídka dílčích témat</w:t>
      </w:r>
    </w:p>
    <w:p w:rsidR="00180947" w:rsidRDefault="00180947"/>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Vesmír a sluneční soustava</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 xml:space="preserve"> Co všechno víme o slunci?</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Letní zahrádka</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Příroda je v plném květu</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Zvířecí mláďata</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Cestujeme a poznáváme svět</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Dopravní prostředky</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Dopravní značky</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lastRenderedPageBreak/>
        <w:t>Chováme se bezpečně</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Co se skrývá v trávě?</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Co všechno má barvu slunce?</w:t>
      </w:r>
    </w:p>
    <w:p w:rsidR="00180947" w:rsidRDefault="001B38D1">
      <w:pPr>
        <w:numPr>
          <w:ilvl w:val="0"/>
          <w:numId w:val="21"/>
        </w:numPr>
        <w:pBdr>
          <w:top w:val="nil"/>
          <w:left w:val="nil"/>
          <w:bottom w:val="nil"/>
          <w:right w:val="nil"/>
          <w:between w:val="nil"/>
        </w:pBdr>
        <w:spacing w:after="0"/>
        <w:rPr>
          <w:b/>
          <w:color w:val="000000"/>
          <w:sz w:val="24"/>
          <w:szCs w:val="24"/>
        </w:rPr>
      </w:pPr>
      <w:r>
        <w:rPr>
          <w:b/>
          <w:color w:val="000000"/>
          <w:sz w:val="24"/>
          <w:szCs w:val="24"/>
        </w:rPr>
        <w:t>Těšíme se na prázdniny</w:t>
      </w:r>
    </w:p>
    <w:p w:rsidR="00180947" w:rsidRDefault="00180947">
      <w:pPr>
        <w:pBdr>
          <w:top w:val="nil"/>
          <w:left w:val="nil"/>
          <w:bottom w:val="nil"/>
          <w:right w:val="nil"/>
          <w:between w:val="nil"/>
        </w:pBdr>
        <w:spacing w:after="0"/>
        <w:ind w:left="720"/>
        <w:rPr>
          <w:b/>
          <w:color w:val="000000"/>
          <w:sz w:val="24"/>
          <w:szCs w:val="24"/>
        </w:rPr>
      </w:pPr>
    </w:p>
    <w:p w:rsidR="00180947" w:rsidRDefault="00180947">
      <w:pPr>
        <w:pBdr>
          <w:top w:val="nil"/>
          <w:left w:val="nil"/>
          <w:bottom w:val="nil"/>
          <w:right w:val="nil"/>
          <w:between w:val="nil"/>
        </w:pBdr>
        <w:ind w:left="720"/>
        <w:rPr>
          <w:b/>
          <w:color w:val="000000"/>
          <w:sz w:val="24"/>
          <w:szCs w:val="24"/>
        </w:rPr>
      </w:pPr>
    </w:p>
    <w:p w:rsidR="00180947" w:rsidRDefault="001B38D1">
      <w:pPr>
        <w:pStyle w:val="Nadpis2"/>
        <w:rPr>
          <w:sz w:val="28"/>
          <w:szCs w:val="28"/>
        </w:rPr>
      </w:pPr>
      <w:bookmarkStart w:id="33" w:name="_heading=h.7mcj507ab3lw" w:colFirst="0" w:colLast="0"/>
      <w:bookmarkEnd w:id="33"/>
      <w:r>
        <w:rPr>
          <w:sz w:val="28"/>
          <w:szCs w:val="28"/>
        </w:rPr>
        <w:t>Nabídka činností</w:t>
      </w:r>
    </w:p>
    <w:p w:rsidR="00180947" w:rsidRDefault="00180947"/>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Malování, koláž, další výtvarné činnosti</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Básničky o zvířátkách</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Vyprávění s obrázky, knihy, encyklopedie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 xml:space="preserve">Pokusy a experimenty </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Pohybová hra – bosonohá stezka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Vodní laboratoř</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Dechová cvičení</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Letní batůžek</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Den naruby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Strom vzpomínek</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Hra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Slavnost slunce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Hudební činnosti</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Vaření z darů zahrádky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Dotkni se trávy-smyslová hra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Pohybové aktivity</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Pantomima</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Puzzle</w:t>
      </w:r>
    </w:p>
    <w:p w:rsidR="00180947" w:rsidRDefault="001B38D1">
      <w:pPr>
        <w:numPr>
          <w:ilvl w:val="0"/>
          <w:numId w:val="25"/>
        </w:numPr>
        <w:pBdr>
          <w:top w:val="nil"/>
          <w:left w:val="nil"/>
          <w:bottom w:val="nil"/>
          <w:right w:val="nil"/>
          <w:between w:val="nil"/>
        </w:pBdr>
        <w:spacing w:after="0"/>
        <w:rPr>
          <w:b/>
          <w:color w:val="000000"/>
          <w:sz w:val="24"/>
          <w:szCs w:val="24"/>
        </w:rPr>
      </w:pPr>
      <w:r>
        <w:rPr>
          <w:b/>
          <w:color w:val="000000"/>
          <w:sz w:val="24"/>
          <w:szCs w:val="24"/>
        </w:rPr>
        <w:t>Stavebnice</w:t>
      </w:r>
    </w:p>
    <w:p w:rsidR="00180947" w:rsidRDefault="001B38D1">
      <w:pPr>
        <w:numPr>
          <w:ilvl w:val="0"/>
          <w:numId w:val="25"/>
        </w:numPr>
        <w:pBdr>
          <w:top w:val="nil"/>
          <w:left w:val="nil"/>
          <w:bottom w:val="nil"/>
          <w:right w:val="nil"/>
          <w:between w:val="nil"/>
        </w:pBdr>
        <w:rPr>
          <w:b/>
          <w:color w:val="000000"/>
          <w:sz w:val="24"/>
          <w:szCs w:val="24"/>
        </w:rPr>
      </w:pPr>
      <w:r>
        <w:rPr>
          <w:b/>
          <w:color w:val="000000"/>
          <w:sz w:val="24"/>
          <w:szCs w:val="24"/>
        </w:rPr>
        <w:t>Proměny motýla</w:t>
      </w:r>
    </w:p>
    <w:p w:rsidR="00180947" w:rsidRPr="007D7972" w:rsidRDefault="001B38D1">
      <w:pPr>
        <w:rPr>
          <w:b/>
          <w:color w:val="FF0000"/>
          <w:sz w:val="24"/>
          <w:szCs w:val="24"/>
        </w:rPr>
      </w:pPr>
      <w:r>
        <w:rPr>
          <w:b/>
          <w:color w:val="FF0000"/>
          <w:sz w:val="24"/>
          <w:szCs w:val="24"/>
        </w:rPr>
        <w:t>A další činnosti vytvořené učitelem, dle složení dětí a podmínek.</w:t>
      </w:r>
    </w:p>
    <w:p w:rsidR="00180947" w:rsidRDefault="001B38D1">
      <w:pPr>
        <w:pStyle w:val="Nadpis2"/>
        <w:rPr>
          <w:sz w:val="28"/>
          <w:szCs w:val="28"/>
        </w:rPr>
      </w:pPr>
      <w:bookmarkStart w:id="34" w:name="_heading=h.to3iqr1mlyhh" w:colFirst="0" w:colLast="0"/>
      <w:bookmarkEnd w:id="34"/>
      <w:r>
        <w:rPr>
          <w:sz w:val="28"/>
          <w:szCs w:val="28"/>
        </w:rPr>
        <w:t>Očekávané výsledky učení</w:t>
      </w:r>
    </w:p>
    <w:p w:rsidR="00180947" w:rsidRDefault="00180947">
      <w:pPr>
        <w:rPr>
          <w:b/>
          <w:sz w:val="24"/>
          <w:szCs w:val="24"/>
        </w:rPr>
      </w:pPr>
    </w:p>
    <w:p w:rsidR="00180947" w:rsidRDefault="001B38D1">
      <w:pPr>
        <w:rPr>
          <w:b/>
          <w:sz w:val="24"/>
          <w:szCs w:val="24"/>
          <w:u w:val="single"/>
        </w:rPr>
      </w:pPr>
      <w:r>
        <w:rPr>
          <w:b/>
          <w:sz w:val="24"/>
          <w:szCs w:val="24"/>
          <w:u w:val="single"/>
        </w:rPr>
        <w:t>Dítě a jeho tělo</w:t>
      </w:r>
    </w:p>
    <w:p w:rsidR="00180947" w:rsidRDefault="001B38D1">
      <w:pPr>
        <w:rPr>
          <w:sz w:val="24"/>
          <w:szCs w:val="24"/>
        </w:rPr>
      </w:pPr>
      <w:r>
        <w:rPr>
          <w:sz w:val="24"/>
          <w:szCs w:val="24"/>
        </w:rPr>
        <w:t>Rozlišuje pomocí všech smyslů.</w:t>
      </w:r>
    </w:p>
    <w:p w:rsidR="00180947" w:rsidRDefault="001B38D1">
      <w:pPr>
        <w:rPr>
          <w:sz w:val="24"/>
          <w:szCs w:val="24"/>
        </w:rPr>
      </w:pPr>
      <w:r>
        <w:rPr>
          <w:sz w:val="24"/>
          <w:szCs w:val="24"/>
        </w:rPr>
        <w:t>Zvládá základní pohybové dovednosti.</w:t>
      </w:r>
    </w:p>
    <w:p w:rsidR="00180947" w:rsidRDefault="001B38D1">
      <w:pPr>
        <w:rPr>
          <w:sz w:val="24"/>
          <w:szCs w:val="24"/>
        </w:rPr>
      </w:pPr>
      <w:r>
        <w:rPr>
          <w:sz w:val="24"/>
          <w:szCs w:val="24"/>
        </w:rPr>
        <w:t>Orientuje se na svém těle, pojmenuje jeho části a zná jejich funkce.</w:t>
      </w:r>
    </w:p>
    <w:p w:rsidR="00180947" w:rsidRDefault="001B38D1">
      <w:pPr>
        <w:rPr>
          <w:sz w:val="24"/>
          <w:szCs w:val="24"/>
        </w:rPr>
      </w:pPr>
      <w:r>
        <w:rPr>
          <w:sz w:val="24"/>
          <w:szCs w:val="24"/>
        </w:rPr>
        <w:t>Zachovává správné držení těla.</w:t>
      </w:r>
    </w:p>
    <w:p w:rsidR="00180947" w:rsidRDefault="001B38D1">
      <w:pPr>
        <w:rPr>
          <w:sz w:val="24"/>
          <w:szCs w:val="24"/>
        </w:rPr>
      </w:pPr>
      <w:r>
        <w:rPr>
          <w:sz w:val="24"/>
          <w:szCs w:val="24"/>
        </w:rPr>
        <w:t xml:space="preserve">Využívá příležitosti k samostatnosti a </w:t>
      </w:r>
      <w:proofErr w:type="spellStart"/>
      <w:r>
        <w:rPr>
          <w:sz w:val="24"/>
          <w:szCs w:val="24"/>
        </w:rPr>
        <w:t>sebeobslužným</w:t>
      </w:r>
      <w:proofErr w:type="spellEnd"/>
      <w:r>
        <w:rPr>
          <w:sz w:val="24"/>
          <w:szCs w:val="24"/>
        </w:rPr>
        <w:t xml:space="preserve"> činnostem.</w:t>
      </w:r>
    </w:p>
    <w:p w:rsidR="00180947" w:rsidRDefault="001B38D1">
      <w:pPr>
        <w:rPr>
          <w:sz w:val="24"/>
          <w:szCs w:val="24"/>
        </w:rPr>
      </w:pPr>
      <w:r>
        <w:rPr>
          <w:sz w:val="24"/>
          <w:szCs w:val="24"/>
        </w:rPr>
        <w:t>Chová se bezpečně, používá ochranné pomůcky.</w:t>
      </w:r>
    </w:p>
    <w:p w:rsidR="00180947" w:rsidRDefault="00180947">
      <w:pPr>
        <w:rPr>
          <w:sz w:val="24"/>
          <w:szCs w:val="24"/>
        </w:rPr>
      </w:pPr>
    </w:p>
    <w:p w:rsidR="00180947" w:rsidRDefault="001B38D1">
      <w:pPr>
        <w:rPr>
          <w:b/>
          <w:sz w:val="24"/>
          <w:szCs w:val="24"/>
          <w:u w:val="single"/>
        </w:rPr>
      </w:pPr>
      <w:r>
        <w:rPr>
          <w:b/>
          <w:sz w:val="24"/>
          <w:szCs w:val="24"/>
          <w:u w:val="single"/>
        </w:rPr>
        <w:t>Dítě a jeho psychika</w:t>
      </w:r>
    </w:p>
    <w:p w:rsidR="00180947" w:rsidRDefault="001B38D1">
      <w:pPr>
        <w:rPr>
          <w:sz w:val="24"/>
          <w:szCs w:val="24"/>
        </w:rPr>
      </w:pPr>
      <w:r>
        <w:rPr>
          <w:sz w:val="24"/>
          <w:szCs w:val="24"/>
        </w:rPr>
        <w:t>Přijímá i vyjadřuje pozitivní ocenění.</w:t>
      </w:r>
    </w:p>
    <w:p w:rsidR="00180947" w:rsidRDefault="001B38D1">
      <w:pPr>
        <w:rPr>
          <w:sz w:val="24"/>
          <w:szCs w:val="24"/>
        </w:rPr>
      </w:pPr>
      <w:r>
        <w:rPr>
          <w:sz w:val="24"/>
          <w:szCs w:val="24"/>
        </w:rPr>
        <w:t>Vyrovná se s neúspěchem.</w:t>
      </w:r>
    </w:p>
    <w:p w:rsidR="00180947" w:rsidRDefault="001B38D1">
      <w:pPr>
        <w:rPr>
          <w:sz w:val="24"/>
          <w:szCs w:val="24"/>
        </w:rPr>
      </w:pPr>
      <w:r>
        <w:rPr>
          <w:sz w:val="24"/>
          <w:szCs w:val="24"/>
        </w:rPr>
        <w:t>Rozpozná a pojmenuje charakteristické rysy předmětů či jevů a vybere ty, které tyto charakteristiky nemají.</w:t>
      </w:r>
    </w:p>
    <w:p w:rsidR="00180947" w:rsidRDefault="001B38D1">
      <w:pPr>
        <w:rPr>
          <w:sz w:val="24"/>
          <w:szCs w:val="24"/>
        </w:rPr>
      </w:pPr>
      <w:r>
        <w:rPr>
          <w:sz w:val="24"/>
          <w:szCs w:val="24"/>
        </w:rPr>
        <w:t>Ověří správnost řešení.</w:t>
      </w:r>
    </w:p>
    <w:p w:rsidR="00180947" w:rsidRDefault="001B38D1">
      <w:pPr>
        <w:rPr>
          <w:sz w:val="24"/>
          <w:szCs w:val="24"/>
        </w:rPr>
      </w:pPr>
      <w:r>
        <w:rPr>
          <w:sz w:val="24"/>
          <w:szCs w:val="24"/>
        </w:rPr>
        <w:t>Zapamatuje si krátké texty a dokáže je reprodukovat.</w:t>
      </w:r>
    </w:p>
    <w:p w:rsidR="00180947" w:rsidRDefault="001B38D1">
      <w:pPr>
        <w:rPr>
          <w:sz w:val="24"/>
          <w:szCs w:val="24"/>
        </w:rPr>
      </w:pPr>
      <w:r>
        <w:rPr>
          <w:sz w:val="24"/>
          <w:szCs w:val="24"/>
        </w:rPr>
        <w:t>Postupuje podle slovních i obrazových instrukcí.</w:t>
      </w:r>
    </w:p>
    <w:p w:rsidR="00180947" w:rsidRDefault="001B38D1">
      <w:pPr>
        <w:rPr>
          <w:sz w:val="24"/>
          <w:szCs w:val="24"/>
        </w:rPr>
      </w:pPr>
      <w:r>
        <w:rPr>
          <w:sz w:val="24"/>
          <w:szCs w:val="24"/>
        </w:rPr>
        <w:t>Rozumí předčítanému textu, vyprávění a soustředěně sleduje děj.</w:t>
      </w:r>
    </w:p>
    <w:p w:rsidR="00180947" w:rsidRDefault="00180947">
      <w:pPr>
        <w:rPr>
          <w:sz w:val="24"/>
          <w:szCs w:val="24"/>
        </w:rPr>
      </w:pPr>
    </w:p>
    <w:p w:rsidR="00180947" w:rsidRDefault="001B38D1">
      <w:pPr>
        <w:rPr>
          <w:b/>
          <w:sz w:val="24"/>
          <w:szCs w:val="24"/>
          <w:u w:val="single"/>
        </w:rPr>
      </w:pPr>
      <w:r>
        <w:rPr>
          <w:b/>
          <w:sz w:val="24"/>
          <w:szCs w:val="24"/>
          <w:u w:val="single"/>
        </w:rPr>
        <w:t>Dítě, ten druhý a společnost</w:t>
      </w:r>
    </w:p>
    <w:p w:rsidR="00180947" w:rsidRDefault="001B38D1">
      <w:pPr>
        <w:rPr>
          <w:sz w:val="24"/>
          <w:szCs w:val="24"/>
        </w:rPr>
      </w:pPr>
      <w:r>
        <w:rPr>
          <w:sz w:val="24"/>
          <w:szCs w:val="24"/>
        </w:rPr>
        <w:t>Identifikuje rizika, chová se obezřetně při setkání s neznámými dětmi a dospělými.</w:t>
      </w:r>
    </w:p>
    <w:p w:rsidR="00180947" w:rsidRDefault="001B38D1">
      <w:pPr>
        <w:rPr>
          <w:sz w:val="24"/>
          <w:szCs w:val="24"/>
        </w:rPr>
      </w:pPr>
      <w:r>
        <w:rPr>
          <w:sz w:val="24"/>
          <w:szCs w:val="24"/>
        </w:rPr>
        <w:t>Zachytí autenticky své představy i prožitky různými výtvarnými prostředky a technikami.</w:t>
      </w:r>
    </w:p>
    <w:p w:rsidR="00180947" w:rsidRDefault="001B38D1">
      <w:pPr>
        <w:rPr>
          <w:sz w:val="24"/>
          <w:szCs w:val="24"/>
        </w:rPr>
      </w:pPr>
      <w:r>
        <w:rPr>
          <w:sz w:val="24"/>
          <w:szCs w:val="24"/>
        </w:rPr>
        <w:t>Používá reálné nástroje, předměty a nářadí při rukodělných činnostech.</w:t>
      </w:r>
    </w:p>
    <w:p w:rsidR="00180947" w:rsidRDefault="001B38D1">
      <w:pPr>
        <w:rPr>
          <w:sz w:val="24"/>
          <w:szCs w:val="24"/>
        </w:rPr>
      </w:pPr>
      <w:r>
        <w:rPr>
          <w:sz w:val="24"/>
          <w:szCs w:val="24"/>
        </w:rPr>
        <w:t>Dodržuje pravidla her a jiných činností, požaduje dodržování dohodnutých pravidel i od druhých.</w:t>
      </w:r>
    </w:p>
    <w:p w:rsidR="00180947" w:rsidRDefault="001B38D1">
      <w:pPr>
        <w:rPr>
          <w:sz w:val="24"/>
          <w:szCs w:val="24"/>
        </w:rPr>
      </w:pPr>
      <w:r>
        <w:rPr>
          <w:sz w:val="24"/>
          <w:szCs w:val="24"/>
        </w:rPr>
        <w:t>Chová se zdvořile v kontaktu s dospělými a dětmi.</w:t>
      </w:r>
    </w:p>
    <w:p w:rsidR="00180947" w:rsidRDefault="00180947">
      <w:pPr>
        <w:rPr>
          <w:sz w:val="24"/>
          <w:szCs w:val="24"/>
        </w:rPr>
      </w:pPr>
    </w:p>
    <w:p w:rsidR="00180947" w:rsidRDefault="001B38D1">
      <w:pPr>
        <w:rPr>
          <w:b/>
          <w:sz w:val="24"/>
          <w:szCs w:val="24"/>
          <w:u w:val="single"/>
        </w:rPr>
      </w:pPr>
      <w:r>
        <w:rPr>
          <w:b/>
          <w:sz w:val="24"/>
          <w:szCs w:val="24"/>
          <w:u w:val="single"/>
        </w:rPr>
        <w:t>Dítě a svět</w:t>
      </w:r>
    </w:p>
    <w:p w:rsidR="00180947" w:rsidRDefault="001B38D1">
      <w:pPr>
        <w:rPr>
          <w:sz w:val="24"/>
          <w:szCs w:val="24"/>
        </w:rPr>
      </w:pPr>
      <w:r>
        <w:rPr>
          <w:sz w:val="24"/>
          <w:szCs w:val="24"/>
        </w:rPr>
        <w:t>Rozlišuje mezi světem přírody a techniky a vysvětlí jejich význam pro člověka a život na Zemi.</w:t>
      </w:r>
    </w:p>
    <w:p w:rsidR="00180947" w:rsidRDefault="001B38D1">
      <w:pPr>
        <w:rPr>
          <w:sz w:val="24"/>
          <w:szCs w:val="24"/>
        </w:rPr>
      </w:pPr>
      <w:r>
        <w:rPr>
          <w:sz w:val="24"/>
          <w:szCs w:val="24"/>
        </w:rPr>
        <w:t>Orientuje se v blízkém prostředí – doma, v mateřské škole i v širším prostředí – v okolí mateřské školy a v obci.</w:t>
      </w:r>
    </w:p>
    <w:p w:rsidR="00180947" w:rsidRDefault="001B38D1">
      <w:pPr>
        <w:rPr>
          <w:sz w:val="24"/>
          <w:szCs w:val="24"/>
        </w:rPr>
      </w:pPr>
      <w:r>
        <w:rPr>
          <w:sz w:val="24"/>
          <w:szCs w:val="24"/>
        </w:rPr>
        <w:t>Spolupodílí se na péči o rostliny a živočichy.</w:t>
      </w:r>
    </w:p>
    <w:p w:rsidR="00180947" w:rsidRDefault="001B38D1">
      <w:pPr>
        <w:rPr>
          <w:sz w:val="24"/>
          <w:szCs w:val="24"/>
        </w:rPr>
      </w:pPr>
      <w:r>
        <w:rPr>
          <w:sz w:val="24"/>
          <w:szCs w:val="24"/>
        </w:rPr>
        <w:t>Udržuje pořádek v blízkém prostředí.</w:t>
      </w:r>
    </w:p>
    <w:p w:rsidR="00180947" w:rsidRDefault="001B38D1">
      <w:pPr>
        <w:rPr>
          <w:sz w:val="24"/>
          <w:szCs w:val="24"/>
        </w:rPr>
      </w:pPr>
      <w:r>
        <w:rPr>
          <w:sz w:val="24"/>
          <w:szCs w:val="24"/>
        </w:rPr>
        <w:t>Respektuje různé formy života.</w:t>
      </w:r>
    </w:p>
    <w:p w:rsidR="00180947" w:rsidRDefault="00180947">
      <w:pPr>
        <w:rPr>
          <w:sz w:val="24"/>
          <w:szCs w:val="24"/>
        </w:rPr>
      </w:pPr>
    </w:p>
    <w:p w:rsidR="007D7972" w:rsidRDefault="007D7972">
      <w:pPr>
        <w:rPr>
          <w:sz w:val="24"/>
          <w:szCs w:val="24"/>
        </w:rPr>
      </w:pPr>
    </w:p>
    <w:p w:rsidR="007D7972" w:rsidRDefault="007D7972">
      <w:pPr>
        <w:rPr>
          <w:sz w:val="24"/>
          <w:szCs w:val="24"/>
        </w:rPr>
      </w:pPr>
    </w:p>
    <w:p w:rsidR="007D7972" w:rsidRDefault="007D7972">
      <w:pPr>
        <w:rPr>
          <w:sz w:val="24"/>
          <w:szCs w:val="24"/>
        </w:rPr>
      </w:pPr>
    </w:p>
    <w:p w:rsidR="00180947" w:rsidRDefault="001B38D1">
      <w:pPr>
        <w:rPr>
          <w:b/>
          <w:sz w:val="24"/>
          <w:szCs w:val="24"/>
          <w:u w:val="single"/>
        </w:rPr>
      </w:pPr>
      <w:r>
        <w:rPr>
          <w:b/>
          <w:sz w:val="24"/>
          <w:szCs w:val="24"/>
          <w:u w:val="single"/>
        </w:rPr>
        <w:lastRenderedPageBreak/>
        <w:t>Rozvíjení Klíčových kompetencí u dítěte</w:t>
      </w:r>
    </w:p>
    <w:p w:rsidR="00180947" w:rsidRDefault="00180947">
      <w:pPr>
        <w:rPr>
          <w:b/>
          <w:sz w:val="24"/>
          <w:szCs w:val="24"/>
          <w:u w:val="single"/>
        </w:rPr>
      </w:pP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 xml:space="preserve">K učení </w:t>
      </w:r>
    </w:p>
    <w:p w:rsidR="00180947" w:rsidRDefault="001B38D1">
      <w:pPr>
        <w:rPr>
          <w:sz w:val="24"/>
          <w:szCs w:val="24"/>
        </w:rPr>
      </w:pPr>
      <w:r>
        <w:rPr>
          <w:b/>
          <w:sz w:val="24"/>
          <w:szCs w:val="24"/>
        </w:rPr>
        <w:t xml:space="preserve"> </w:t>
      </w:r>
      <w:r>
        <w:rPr>
          <w:sz w:val="24"/>
          <w:szCs w:val="24"/>
        </w:rPr>
        <w:t>Při učení využívá strategie pokusu a omylu.</w:t>
      </w:r>
    </w:p>
    <w:p w:rsidR="00180947" w:rsidRDefault="001B38D1">
      <w:pPr>
        <w:rPr>
          <w:sz w:val="24"/>
          <w:szCs w:val="24"/>
        </w:rPr>
      </w:pPr>
      <w:r>
        <w:rPr>
          <w:sz w:val="24"/>
          <w:szCs w:val="24"/>
        </w:rPr>
        <w:t>Záměrně se soustředí na činnost a udrží pozornost.</w:t>
      </w:r>
    </w:p>
    <w:p w:rsidR="00180947" w:rsidRDefault="001B38D1">
      <w:pPr>
        <w:rPr>
          <w:sz w:val="24"/>
          <w:szCs w:val="24"/>
        </w:rPr>
      </w:pPr>
      <w:r>
        <w:rPr>
          <w:sz w:val="24"/>
          <w:szCs w:val="24"/>
        </w:rPr>
        <w:t>Projevuje přirozený zájem o učení a svět, který ho obklopuje.</w:t>
      </w:r>
    </w:p>
    <w:p w:rsidR="00180947" w:rsidRDefault="001B38D1">
      <w:pPr>
        <w:rPr>
          <w:sz w:val="24"/>
          <w:szCs w:val="24"/>
        </w:rPr>
      </w:pPr>
      <w:r>
        <w:rPr>
          <w:sz w:val="24"/>
          <w:szCs w:val="24"/>
        </w:rPr>
        <w:t>Uplatňuje získané poznatky a zkušenosti v praktických situacích.</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Komunikační</w:t>
      </w:r>
    </w:p>
    <w:p w:rsidR="00180947" w:rsidRDefault="001B38D1">
      <w:pPr>
        <w:rPr>
          <w:sz w:val="24"/>
          <w:szCs w:val="24"/>
        </w:rPr>
      </w:pPr>
      <w:r>
        <w:rPr>
          <w:sz w:val="24"/>
          <w:szCs w:val="24"/>
        </w:rPr>
        <w:t>Vyjadřuje se různými způsoby.</w:t>
      </w:r>
    </w:p>
    <w:p w:rsidR="00180947" w:rsidRDefault="001B38D1">
      <w:pPr>
        <w:rPr>
          <w:sz w:val="24"/>
          <w:szCs w:val="24"/>
        </w:rPr>
      </w:pPr>
      <w:r>
        <w:rPr>
          <w:sz w:val="24"/>
          <w:szCs w:val="24"/>
        </w:rPr>
        <w:t>Prezentuje své zkušenosti, zájmy, výsledky své práce či práce skupiny.</w:t>
      </w:r>
    </w:p>
    <w:p w:rsidR="00180947" w:rsidRDefault="001B38D1">
      <w:pPr>
        <w:rPr>
          <w:sz w:val="24"/>
          <w:szCs w:val="24"/>
        </w:rPr>
      </w:pPr>
      <w:r>
        <w:rPr>
          <w:sz w:val="24"/>
          <w:szCs w:val="24"/>
        </w:rPr>
        <w:t>Klade otázky a hledá na ně odpovědi.</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Osobnostní a sociální</w:t>
      </w:r>
    </w:p>
    <w:p w:rsidR="00180947" w:rsidRDefault="001B38D1">
      <w:pPr>
        <w:rPr>
          <w:sz w:val="24"/>
          <w:szCs w:val="24"/>
        </w:rPr>
      </w:pPr>
      <w:r>
        <w:rPr>
          <w:sz w:val="24"/>
          <w:szCs w:val="24"/>
        </w:rPr>
        <w:t>Projevuje důvěru v sebe sama.</w:t>
      </w:r>
    </w:p>
    <w:p w:rsidR="00180947" w:rsidRDefault="001B38D1">
      <w:pPr>
        <w:rPr>
          <w:sz w:val="24"/>
          <w:szCs w:val="24"/>
        </w:rPr>
      </w:pPr>
      <w:r>
        <w:rPr>
          <w:sz w:val="24"/>
          <w:szCs w:val="24"/>
        </w:rPr>
        <w:t>Rozlišuje vhodné a nevhodné chování.</w:t>
      </w:r>
    </w:p>
    <w:p w:rsidR="00180947" w:rsidRDefault="001B38D1">
      <w:pPr>
        <w:rPr>
          <w:sz w:val="24"/>
          <w:szCs w:val="24"/>
        </w:rPr>
      </w:pPr>
      <w:r>
        <w:rPr>
          <w:sz w:val="24"/>
          <w:szCs w:val="24"/>
        </w:rPr>
        <w:t>Žádá o pomoc vrstevníky či dospělého.</w:t>
      </w:r>
    </w:p>
    <w:p w:rsidR="00180947" w:rsidRDefault="001B38D1">
      <w:pPr>
        <w:rPr>
          <w:sz w:val="24"/>
          <w:szCs w:val="24"/>
        </w:rPr>
      </w:pPr>
      <w:r>
        <w:rPr>
          <w:sz w:val="24"/>
          <w:szCs w:val="24"/>
        </w:rPr>
        <w:t>Chová se empaticky a projevuje ohleduplnost k druhým.</w:t>
      </w:r>
    </w:p>
    <w:p w:rsidR="00180947" w:rsidRDefault="001B38D1">
      <w:pPr>
        <w:rPr>
          <w:sz w:val="24"/>
          <w:szCs w:val="24"/>
        </w:rPr>
      </w:pPr>
      <w:r>
        <w:rPr>
          <w:sz w:val="24"/>
          <w:szCs w:val="24"/>
        </w:rPr>
        <w:t>Vyjadřuje svůj názor.</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občanství a udržitelnosti</w:t>
      </w:r>
    </w:p>
    <w:p w:rsidR="00180947" w:rsidRDefault="001B38D1">
      <w:pPr>
        <w:rPr>
          <w:sz w:val="24"/>
          <w:szCs w:val="24"/>
        </w:rPr>
      </w:pPr>
      <w:r>
        <w:rPr>
          <w:sz w:val="24"/>
          <w:szCs w:val="24"/>
        </w:rPr>
        <w:t>Vyjadřuje pozitivní vztah k živé přírodě ve svém okolí.</w:t>
      </w:r>
    </w:p>
    <w:p w:rsidR="00180947" w:rsidRDefault="001B38D1">
      <w:pPr>
        <w:rPr>
          <w:sz w:val="24"/>
          <w:szCs w:val="24"/>
        </w:rPr>
      </w:pPr>
      <w:r>
        <w:rPr>
          <w:sz w:val="24"/>
          <w:szCs w:val="24"/>
        </w:rPr>
        <w:t>Respektuje dohodnutá pravidla a práva druhých.</w:t>
      </w:r>
    </w:p>
    <w:p w:rsidR="00180947" w:rsidRDefault="001B38D1">
      <w:pPr>
        <w:rPr>
          <w:sz w:val="24"/>
          <w:szCs w:val="24"/>
        </w:rPr>
      </w:pPr>
      <w:r>
        <w:rPr>
          <w:sz w:val="24"/>
          <w:szCs w:val="24"/>
        </w:rPr>
        <w:t>Přijímá zodpovědnost za svá rozhodnutí.</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podnikavosti a pracovní</w:t>
      </w:r>
    </w:p>
    <w:p w:rsidR="00180947" w:rsidRDefault="001B38D1">
      <w:pPr>
        <w:rPr>
          <w:sz w:val="24"/>
          <w:szCs w:val="24"/>
        </w:rPr>
      </w:pPr>
      <w:r>
        <w:rPr>
          <w:sz w:val="24"/>
          <w:szCs w:val="24"/>
        </w:rPr>
        <w:t>Přichází s vlastními nápady.</w:t>
      </w:r>
    </w:p>
    <w:p w:rsidR="00180947" w:rsidRDefault="001B38D1">
      <w:pPr>
        <w:rPr>
          <w:sz w:val="24"/>
          <w:szCs w:val="24"/>
        </w:rPr>
      </w:pPr>
      <w:r>
        <w:rPr>
          <w:sz w:val="24"/>
          <w:szCs w:val="24"/>
        </w:rPr>
        <w:t>Dokončí, co započalo.</w:t>
      </w:r>
    </w:p>
    <w:p w:rsidR="00180947" w:rsidRDefault="001B38D1">
      <w:pPr>
        <w:rPr>
          <w:sz w:val="24"/>
          <w:szCs w:val="24"/>
        </w:rPr>
      </w:pPr>
      <w:r>
        <w:rPr>
          <w:sz w:val="24"/>
          <w:szCs w:val="24"/>
        </w:rPr>
        <w:t>Domlouvá se a spolupracuje s ostatními dětmi</w:t>
      </w:r>
    </w:p>
    <w:p w:rsidR="00180947" w:rsidRDefault="001B38D1">
      <w:pPr>
        <w:rPr>
          <w:sz w:val="24"/>
          <w:szCs w:val="24"/>
        </w:rPr>
      </w:pPr>
      <w:r>
        <w:rPr>
          <w:sz w:val="24"/>
          <w:szCs w:val="24"/>
        </w:rPr>
        <w:t>Navrhuje, co potřebuje k realizaci vlastních činností.</w:t>
      </w:r>
    </w:p>
    <w:p w:rsidR="00180947" w:rsidRDefault="001B38D1">
      <w:pPr>
        <w:numPr>
          <w:ilvl w:val="0"/>
          <w:numId w:val="24"/>
        </w:numPr>
        <w:pBdr>
          <w:top w:val="nil"/>
          <w:left w:val="nil"/>
          <w:bottom w:val="nil"/>
          <w:right w:val="nil"/>
          <w:between w:val="nil"/>
        </w:pBdr>
        <w:rPr>
          <w:b/>
          <w:color w:val="000000"/>
          <w:sz w:val="24"/>
          <w:szCs w:val="24"/>
        </w:rPr>
      </w:pPr>
      <w:r>
        <w:rPr>
          <w:b/>
          <w:color w:val="000000"/>
          <w:sz w:val="24"/>
          <w:szCs w:val="24"/>
        </w:rPr>
        <w:t>K řešení problémů</w:t>
      </w:r>
    </w:p>
    <w:p w:rsidR="00180947" w:rsidRDefault="001B38D1">
      <w:r>
        <w:t>Vnímá chybu jako přirozenou součást řešení problémů</w:t>
      </w:r>
    </w:p>
    <w:p w:rsidR="00180947" w:rsidRDefault="001B38D1">
      <w:r>
        <w:t>Tvořivě pracuje s informacemi.</w:t>
      </w:r>
    </w:p>
    <w:p w:rsidR="00180947" w:rsidRDefault="001B38D1">
      <w:r>
        <w:lastRenderedPageBreak/>
        <w:t>Pozoruje, zkoumá, experimentuje, objevuje.</w:t>
      </w:r>
    </w:p>
    <w:p w:rsidR="00180947" w:rsidRDefault="001B38D1">
      <w:r>
        <w:t>Vymýšlí a zkouší různá řešení problémů a situací.</w:t>
      </w:r>
    </w:p>
    <w:p w:rsidR="00180947" w:rsidRDefault="001B38D1">
      <w:pPr>
        <w:numPr>
          <w:ilvl w:val="0"/>
          <w:numId w:val="24"/>
        </w:numPr>
        <w:pBdr>
          <w:top w:val="nil"/>
          <w:left w:val="nil"/>
          <w:bottom w:val="nil"/>
          <w:right w:val="nil"/>
          <w:between w:val="nil"/>
        </w:pBdr>
        <w:rPr>
          <w:b/>
          <w:color w:val="000000"/>
        </w:rPr>
      </w:pPr>
      <w:r>
        <w:rPr>
          <w:b/>
          <w:color w:val="000000"/>
        </w:rPr>
        <w:t>Kulturní</w:t>
      </w:r>
    </w:p>
    <w:p w:rsidR="00180947" w:rsidRDefault="001B38D1">
      <w:r>
        <w:t>Zapojuje se do tvůrčích činností</w:t>
      </w:r>
    </w:p>
    <w:p w:rsidR="00180947" w:rsidRDefault="001B38D1">
      <w:r>
        <w:t>Má povědomí o kultuře, umění a o kulturním dění ve svém okolí.</w:t>
      </w:r>
    </w:p>
    <w:p w:rsidR="00180947" w:rsidRDefault="001B38D1">
      <w:pPr>
        <w:numPr>
          <w:ilvl w:val="0"/>
          <w:numId w:val="24"/>
        </w:numPr>
        <w:pBdr>
          <w:top w:val="nil"/>
          <w:left w:val="nil"/>
          <w:bottom w:val="nil"/>
          <w:right w:val="nil"/>
          <w:between w:val="nil"/>
        </w:pBdr>
        <w:rPr>
          <w:b/>
          <w:color w:val="000000"/>
        </w:rPr>
      </w:pPr>
      <w:r>
        <w:rPr>
          <w:b/>
          <w:color w:val="000000"/>
        </w:rPr>
        <w:t>Digitální</w:t>
      </w:r>
    </w:p>
    <w:p w:rsidR="00180947" w:rsidRDefault="001B38D1">
      <w:r>
        <w:t>Uplatňuje informatické myšlení, pracuje s algoritmy.</w:t>
      </w:r>
    </w:p>
    <w:p w:rsidR="00180947" w:rsidRDefault="001B38D1">
      <w:r>
        <w:t>Využívá digitální technologie k badatelským činnostem a poznávání světa kolem sebe.</w:t>
      </w:r>
    </w:p>
    <w:p w:rsidR="00180947" w:rsidRDefault="00180947"/>
    <w:p w:rsidR="00180947" w:rsidRDefault="001B38D1">
      <w:pPr>
        <w:rPr>
          <w:b/>
          <w:color w:val="FF0000"/>
          <w:sz w:val="28"/>
          <w:szCs w:val="28"/>
        </w:rPr>
      </w:pPr>
      <w:r>
        <w:rPr>
          <w:b/>
          <w:color w:val="FF0000"/>
          <w:sz w:val="28"/>
          <w:szCs w:val="28"/>
        </w:rPr>
        <w:t>Vzdělávací obsah může být přizpůsoben k aktuálním potřebám a zájmům dětí.</w:t>
      </w:r>
    </w:p>
    <w:p w:rsidR="00180947" w:rsidRDefault="00180947">
      <w:pPr>
        <w:rPr>
          <w:b/>
          <w:color w:val="FF0000"/>
          <w:sz w:val="28"/>
          <w:szCs w:val="28"/>
        </w:rPr>
      </w:pPr>
    </w:p>
    <w:p w:rsidR="00180947" w:rsidRDefault="00180947">
      <w:pPr>
        <w:rPr>
          <w:b/>
          <w:color w:val="FF0000"/>
          <w:sz w:val="28"/>
          <w:szCs w:val="28"/>
        </w:rPr>
      </w:pPr>
    </w:p>
    <w:p w:rsidR="00180947" w:rsidRDefault="00180947">
      <w:pPr>
        <w:rPr>
          <w:b/>
          <w:color w:val="FF0000"/>
          <w:sz w:val="28"/>
          <w:szCs w:val="28"/>
        </w:rPr>
      </w:pPr>
    </w:p>
    <w:p w:rsidR="00180947" w:rsidRDefault="001B38D1">
      <w:pPr>
        <w:rPr>
          <w:b/>
          <w:sz w:val="28"/>
          <w:szCs w:val="28"/>
        </w:rPr>
      </w:pPr>
      <w:r>
        <w:rPr>
          <w:b/>
          <w:sz w:val="28"/>
          <w:szCs w:val="28"/>
        </w:rPr>
        <w:t>Další nabídka vzdělávání dětí</w:t>
      </w:r>
    </w:p>
    <w:p w:rsidR="00180947" w:rsidRDefault="00180947">
      <w:pPr>
        <w:rPr>
          <w:b/>
          <w:color w:val="FF0000"/>
          <w:sz w:val="24"/>
          <w:szCs w:val="24"/>
        </w:rPr>
      </w:pPr>
    </w:p>
    <w:p w:rsidR="00180947" w:rsidRDefault="001B38D1">
      <w:pPr>
        <w:rPr>
          <w:sz w:val="24"/>
          <w:szCs w:val="24"/>
        </w:rPr>
      </w:pPr>
      <w:r>
        <w:rPr>
          <w:sz w:val="24"/>
          <w:szCs w:val="24"/>
        </w:rPr>
        <w:t>Návštěva knihovny</w:t>
      </w:r>
    </w:p>
    <w:p w:rsidR="00180947" w:rsidRDefault="001B38D1">
      <w:pPr>
        <w:rPr>
          <w:sz w:val="24"/>
          <w:szCs w:val="24"/>
        </w:rPr>
      </w:pPr>
      <w:r>
        <w:rPr>
          <w:sz w:val="24"/>
          <w:szCs w:val="24"/>
        </w:rPr>
        <w:t xml:space="preserve">Návštěva kina – program k tématu </w:t>
      </w:r>
    </w:p>
    <w:p w:rsidR="00180947" w:rsidRDefault="001B38D1">
      <w:pPr>
        <w:rPr>
          <w:sz w:val="24"/>
          <w:szCs w:val="24"/>
        </w:rPr>
      </w:pPr>
      <w:r>
        <w:rPr>
          <w:sz w:val="24"/>
          <w:szCs w:val="24"/>
        </w:rPr>
        <w:t>Projektové dny</w:t>
      </w:r>
    </w:p>
    <w:p w:rsidR="00180947" w:rsidRDefault="001B38D1">
      <w:pPr>
        <w:rPr>
          <w:sz w:val="24"/>
          <w:szCs w:val="24"/>
        </w:rPr>
      </w:pPr>
      <w:r>
        <w:rPr>
          <w:sz w:val="24"/>
          <w:szCs w:val="24"/>
        </w:rPr>
        <w:t>Logopedický den</w:t>
      </w:r>
    </w:p>
    <w:p w:rsidR="00180947" w:rsidRDefault="001B38D1">
      <w:pPr>
        <w:rPr>
          <w:sz w:val="24"/>
          <w:szCs w:val="24"/>
        </w:rPr>
      </w:pPr>
      <w:r>
        <w:rPr>
          <w:sz w:val="24"/>
          <w:szCs w:val="24"/>
        </w:rPr>
        <w:t>Sportovní den, plavecký kurz.</w:t>
      </w:r>
    </w:p>
    <w:p w:rsidR="00180947" w:rsidRDefault="001B38D1">
      <w:pPr>
        <w:rPr>
          <w:sz w:val="24"/>
          <w:szCs w:val="24"/>
        </w:rPr>
      </w:pPr>
      <w:r>
        <w:rPr>
          <w:sz w:val="24"/>
          <w:szCs w:val="24"/>
        </w:rPr>
        <w:t>Návštěva jiné MŠ</w:t>
      </w:r>
    </w:p>
    <w:p w:rsidR="00180947" w:rsidRPr="00FB06E3" w:rsidRDefault="001B38D1" w:rsidP="00FB06E3">
      <w:pPr>
        <w:rPr>
          <w:b/>
          <w:sz w:val="24"/>
          <w:szCs w:val="24"/>
        </w:rPr>
      </w:pPr>
      <w:r>
        <w:rPr>
          <w:b/>
          <w:sz w:val="24"/>
          <w:szCs w:val="24"/>
        </w:rPr>
        <w:t>A další dle aktuálních možností mateřské školy.</w:t>
      </w:r>
    </w:p>
    <w:p w:rsidR="00180947" w:rsidRDefault="00180947">
      <w:pPr>
        <w:jc w:val="center"/>
        <w:rPr>
          <w:b/>
          <w:sz w:val="24"/>
          <w:szCs w:val="24"/>
        </w:rPr>
      </w:pPr>
    </w:p>
    <w:p w:rsidR="00180947" w:rsidRDefault="001B38D1">
      <w:pPr>
        <w:pStyle w:val="Nadpis2"/>
        <w:rPr>
          <w:b/>
        </w:rPr>
      </w:pPr>
      <w:bookmarkStart w:id="35" w:name="_heading=h.w59ug2k9lrxh" w:colFirst="0" w:colLast="0"/>
      <w:bookmarkEnd w:id="35"/>
      <w:r>
        <w:rPr>
          <w:b/>
        </w:rPr>
        <w:t>Přílohy ŠVP</w:t>
      </w:r>
    </w:p>
    <w:p w:rsidR="00180947" w:rsidRDefault="00180947"/>
    <w:p w:rsidR="00180947" w:rsidRDefault="001B38D1">
      <w:pPr>
        <w:rPr>
          <w:sz w:val="24"/>
          <w:szCs w:val="24"/>
        </w:rPr>
      </w:pPr>
      <w:r>
        <w:rPr>
          <w:sz w:val="24"/>
          <w:szCs w:val="24"/>
        </w:rPr>
        <w:t>Příloha č. 1 Plán evaluační činnost</w:t>
      </w:r>
    </w:p>
    <w:p w:rsidR="00180947" w:rsidRDefault="00180947">
      <w:pPr>
        <w:jc w:val="center"/>
        <w:rPr>
          <w:sz w:val="24"/>
          <w:szCs w:val="24"/>
        </w:rPr>
      </w:pPr>
    </w:p>
    <w:sectPr w:rsidR="00180947">
      <w:footerReference w:type="default" r:id="rId2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4FB" w:rsidRDefault="00FF64FB" w:rsidP="00FB06E3">
      <w:pPr>
        <w:spacing w:after="0" w:line="240" w:lineRule="auto"/>
      </w:pPr>
      <w:r>
        <w:separator/>
      </w:r>
    </w:p>
  </w:endnote>
  <w:endnote w:type="continuationSeparator" w:id="0">
    <w:p w:rsidR="00FF64FB" w:rsidRDefault="00FF64FB" w:rsidP="00F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332001"/>
      <w:docPartObj>
        <w:docPartGallery w:val="Page Numbers (Bottom of Page)"/>
        <w:docPartUnique/>
      </w:docPartObj>
    </w:sdtPr>
    <w:sdtEndPr/>
    <w:sdtContent>
      <w:p w:rsidR="00BD7632" w:rsidRDefault="00BD7632">
        <w:pPr>
          <w:pStyle w:val="Zpat"/>
          <w:jc w:val="center"/>
        </w:pPr>
        <w:r>
          <w:fldChar w:fldCharType="begin"/>
        </w:r>
        <w:r>
          <w:instrText>PAGE   \* MERGEFORMAT</w:instrText>
        </w:r>
        <w:r>
          <w:fldChar w:fldCharType="separate"/>
        </w:r>
        <w:r w:rsidR="00DC6F12" w:rsidRPr="00DC6F12">
          <w:rPr>
            <w:noProof/>
            <w:lang w:val="cs-CZ"/>
          </w:rPr>
          <w:t>48</w:t>
        </w:r>
        <w:r>
          <w:fldChar w:fldCharType="end"/>
        </w:r>
      </w:p>
    </w:sdtContent>
  </w:sdt>
  <w:p w:rsidR="00BD7632" w:rsidRDefault="00BD7632">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4FB" w:rsidRDefault="00FF64FB" w:rsidP="00FB06E3">
      <w:pPr>
        <w:spacing w:after="0" w:line="240" w:lineRule="auto"/>
      </w:pPr>
      <w:r>
        <w:separator/>
      </w:r>
    </w:p>
  </w:footnote>
  <w:footnote w:type="continuationSeparator" w:id="0">
    <w:p w:rsidR="00FF64FB" w:rsidRDefault="00FF64FB" w:rsidP="00FB0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3821"/>
    <w:multiLevelType w:val="multilevel"/>
    <w:tmpl w:val="198EA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178CE"/>
    <w:multiLevelType w:val="multilevel"/>
    <w:tmpl w:val="8F564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9A798E"/>
    <w:multiLevelType w:val="multilevel"/>
    <w:tmpl w:val="3634C19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C02784"/>
    <w:multiLevelType w:val="multilevel"/>
    <w:tmpl w:val="6E94B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4F6179"/>
    <w:multiLevelType w:val="multilevel"/>
    <w:tmpl w:val="64ACB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5C0897"/>
    <w:multiLevelType w:val="multilevel"/>
    <w:tmpl w:val="59569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D4155"/>
    <w:multiLevelType w:val="multilevel"/>
    <w:tmpl w:val="590C9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BB41B7"/>
    <w:multiLevelType w:val="multilevel"/>
    <w:tmpl w:val="926CD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691789"/>
    <w:multiLevelType w:val="multilevel"/>
    <w:tmpl w:val="44143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B50FD0"/>
    <w:multiLevelType w:val="multilevel"/>
    <w:tmpl w:val="9ABC8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9B156E"/>
    <w:multiLevelType w:val="multilevel"/>
    <w:tmpl w:val="81369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E0314E"/>
    <w:multiLevelType w:val="multilevel"/>
    <w:tmpl w:val="54E07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5D5AF2"/>
    <w:multiLevelType w:val="multilevel"/>
    <w:tmpl w:val="8A4E3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B87E51"/>
    <w:multiLevelType w:val="multilevel"/>
    <w:tmpl w:val="87D6B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F22E03"/>
    <w:multiLevelType w:val="multilevel"/>
    <w:tmpl w:val="ED7AF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941728"/>
    <w:multiLevelType w:val="multilevel"/>
    <w:tmpl w:val="0EA8B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3264F8"/>
    <w:multiLevelType w:val="multilevel"/>
    <w:tmpl w:val="757A2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6C72DA"/>
    <w:multiLevelType w:val="multilevel"/>
    <w:tmpl w:val="E7F083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61F25F5"/>
    <w:multiLevelType w:val="multilevel"/>
    <w:tmpl w:val="C5F60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BA58D1"/>
    <w:multiLevelType w:val="multilevel"/>
    <w:tmpl w:val="1D5248E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F34BA0"/>
    <w:multiLevelType w:val="multilevel"/>
    <w:tmpl w:val="F6F23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F29D9"/>
    <w:multiLevelType w:val="multilevel"/>
    <w:tmpl w:val="69567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19979A7"/>
    <w:multiLevelType w:val="multilevel"/>
    <w:tmpl w:val="9D206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E14956"/>
    <w:multiLevelType w:val="multilevel"/>
    <w:tmpl w:val="427021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683B59D0"/>
    <w:multiLevelType w:val="multilevel"/>
    <w:tmpl w:val="7B0A9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652FFA"/>
    <w:multiLevelType w:val="multilevel"/>
    <w:tmpl w:val="6DE20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53069E"/>
    <w:multiLevelType w:val="multilevel"/>
    <w:tmpl w:val="2FA08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8B2B68"/>
    <w:multiLevelType w:val="multilevel"/>
    <w:tmpl w:val="D3B08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7141B21"/>
    <w:multiLevelType w:val="multilevel"/>
    <w:tmpl w:val="F7E6B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315573"/>
    <w:multiLevelType w:val="multilevel"/>
    <w:tmpl w:val="EC7CD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D91274"/>
    <w:multiLevelType w:val="multilevel"/>
    <w:tmpl w:val="1A14B75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5A743D"/>
    <w:multiLevelType w:val="multilevel"/>
    <w:tmpl w:val="2B4A1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17"/>
  </w:num>
  <w:num w:numId="3">
    <w:abstractNumId w:val="23"/>
  </w:num>
  <w:num w:numId="4">
    <w:abstractNumId w:val="30"/>
  </w:num>
  <w:num w:numId="5">
    <w:abstractNumId w:val="9"/>
  </w:num>
  <w:num w:numId="6">
    <w:abstractNumId w:val="3"/>
  </w:num>
  <w:num w:numId="7">
    <w:abstractNumId w:val="7"/>
  </w:num>
  <w:num w:numId="8">
    <w:abstractNumId w:val="28"/>
  </w:num>
  <w:num w:numId="9">
    <w:abstractNumId w:val="8"/>
  </w:num>
  <w:num w:numId="10">
    <w:abstractNumId w:val="2"/>
  </w:num>
  <w:num w:numId="11">
    <w:abstractNumId w:val="12"/>
  </w:num>
  <w:num w:numId="12">
    <w:abstractNumId w:val="6"/>
  </w:num>
  <w:num w:numId="13">
    <w:abstractNumId w:val="21"/>
  </w:num>
  <w:num w:numId="14">
    <w:abstractNumId w:val="27"/>
  </w:num>
  <w:num w:numId="15">
    <w:abstractNumId w:val="15"/>
  </w:num>
  <w:num w:numId="16">
    <w:abstractNumId w:val="14"/>
  </w:num>
  <w:num w:numId="17">
    <w:abstractNumId w:val="24"/>
  </w:num>
  <w:num w:numId="18">
    <w:abstractNumId w:val="5"/>
  </w:num>
  <w:num w:numId="19">
    <w:abstractNumId w:val="13"/>
  </w:num>
  <w:num w:numId="20">
    <w:abstractNumId w:val="16"/>
  </w:num>
  <w:num w:numId="21">
    <w:abstractNumId w:val="10"/>
  </w:num>
  <w:num w:numId="22">
    <w:abstractNumId w:val="18"/>
  </w:num>
  <w:num w:numId="23">
    <w:abstractNumId w:val="25"/>
  </w:num>
  <w:num w:numId="24">
    <w:abstractNumId w:val="11"/>
  </w:num>
  <w:num w:numId="25">
    <w:abstractNumId w:val="0"/>
  </w:num>
  <w:num w:numId="26">
    <w:abstractNumId w:val="4"/>
  </w:num>
  <w:num w:numId="27">
    <w:abstractNumId w:val="29"/>
  </w:num>
  <w:num w:numId="28">
    <w:abstractNumId w:val="20"/>
  </w:num>
  <w:num w:numId="29">
    <w:abstractNumId w:val="31"/>
  </w:num>
  <w:num w:numId="30">
    <w:abstractNumId w:val="1"/>
  </w:num>
  <w:num w:numId="31">
    <w:abstractNumId w:val="2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947"/>
    <w:rsid w:val="00054DD8"/>
    <w:rsid w:val="00180947"/>
    <w:rsid w:val="001B38D1"/>
    <w:rsid w:val="00363BFD"/>
    <w:rsid w:val="007D7972"/>
    <w:rsid w:val="00AA6764"/>
    <w:rsid w:val="00BD7632"/>
    <w:rsid w:val="00CE300F"/>
    <w:rsid w:val="00D13537"/>
    <w:rsid w:val="00D229DB"/>
    <w:rsid w:val="00DC6F12"/>
    <w:rsid w:val="00FB06E3"/>
    <w:rsid w:val="00FB559D"/>
    <w:rsid w:val="00FF64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6D52"/>
  <w15:docId w15:val="{DDAEB0A8-A9BE-43D1-AE10-93E24844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240" w:after="0"/>
      <w:outlineLvl w:val="0"/>
    </w:pPr>
    <w:rPr>
      <w:color w:val="2F5496"/>
      <w:sz w:val="32"/>
      <w:szCs w:val="32"/>
    </w:rPr>
  </w:style>
  <w:style w:type="paragraph" w:styleId="Nadpis2">
    <w:name w:val="heading 2"/>
    <w:basedOn w:val="Normln"/>
    <w:next w:val="Normln"/>
    <w:pPr>
      <w:keepNext/>
      <w:keepLines/>
      <w:spacing w:before="40" w:after="0"/>
      <w:outlineLvl w:val="1"/>
    </w:pPr>
    <w:rPr>
      <w:color w:val="2F5496"/>
      <w:sz w:val="26"/>
      <w:szCs w:val="26"/>
    </w:rPr>
  </w:style>
  <w:style w:type="paragraph" w:styleId="Nadpis3">
    <w:name w:val="heading 3"/>
    <w:basedOn w:val="Normln"/>
    <w:next w:val="Normln"/>
    <w:pPr>
      <w:keepNext/>
      <w:keepLines/>
      <w:spacing w:before="40" w:after="0"/>
      <w:outlineLvl w:val="2"/>
    </w:pPr>
    <w:rPr>
      <w:color w:val="1F3863"/>
      <w:sz w:val="24"/>
      <w:szCs w:val="24"/>
    </w:rPr>
  </w:style>
  <w:style w:type="paragraph" w:styleId="Nadpis4">
    <w:name w:val="heading 4"/>
    <w:basedOn w:val="Normln"/>
    <w:next w:val="Normln"/>
    <w:pPr>
      <w:keepNext/>
      <w:keepLines/>
      <w:spacing w:before="40" w:after="0"/>
      <w:outlineLvl w:val="3"/>
    </w:pPr>
    <w:rPr>
      <w:i/>
      <w:color w:val="2F5496"/>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sz w:val="72"/>
      <w:szCs w:val="72"/>
    </w:rPr>
  </w:style>
  <w:style w:type="paragraph" w:styleId="Odstavecseseznamem">
    <w:name w:val="List Paragraph"/>
    <w:uiPriority w:val="34"/>
    <w:qFormat/>
    <w:rsid w:val="001C3291"/>
    <w:pPr>
      <w:ind w:left="720"/>
      <w:contextualSpacing/>
    </w:pPr>
  </w:style>
  <w:style w:type="character" w:styleId="Hypertextovodkaz">
    <w:name w:val="Hyperlink"/>
    <w:basedOn w:val="Standardnpsmoodstavce"/>
    <w:uiPriority w:val="99"/>
    <w:unhideWhenUsed/>
    <w:rsid w:val="002E120A"/>
    <w:rPr>
      <w:color w:val="0563C1" w:themeColor="hyperlink"/>
      <w:u w:val="single"/>
    </w:rPr>
  </w:style>
  <w:style w:type="character" w:customStyle="1" w:styleId="UnresolvedMention">
    <w:name w:val="Unresolved Mention"/>
    <w:basedOn w:val="Standardnpsmoodstavce"/>
    <w:uiPriority w:val="99"/>
    <w:semiHidden/>
    <w:unhideWhenUsed/>
    <w:rsid w:val="002E120A"/>
    <w:rPr>
      <w:color w:val="605E5C"/>
      <w:shd w:val="clear" w:color="auto" w:fill="E1DFDD"/>
    </w:rPr>
  </w:style>
  <w:style w:type="paragraph" w:styleId="Zhlav">
    <w:name w:val="header"/>
    <w:link w:val="ZhlavChar"/>
    <w:uiPriority w:val="99"/>
    <w:unhideWhenUsed/>
    <w:rsid w:val="00A8650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86503"/>
  </w:style>
  <w:style w:type="paragraph" w:styleId="Zpat">
    <w:name w:val="footer"/>
    <w:link w:val="ZpatChar"/>
    <w:uiPriority w:val="99"/>
    <w:unhideWhenUsed/>
    <w:rsid w:val="00A86503"/>
    <w:pPr>
      <w:tabs>
        <w:tab w:val="center" w:pos="4536"/>
        <w:tab w:val="right" w:pos="9072"/>
      </w:tabs>
      <w:spacing w:after="0" w:line="240" w:lineRule="auto"/>
    </w:pPr>
  </w:style>
  <w:style w:type="character" w:customStyle="1" w:styleId="ZpatChar">
    <w:name w:val="Zápatí Char"/>
    <w:basedOn w:val="Standardnpsmoodstavce"/>
    <w:link w:val="Zpat"/>
    <w:uiPriority w:val="99"/>
    <w:rsid w:val="00A86503"/>
  </w:style>
  <w:style w:type="paragraph" w:styleId="Normlnweb">
    <w:name w:val="Normal (Web)"/>
    <w:uiPriority w:val="99"/>
    <w:semiHidden/>
    <w:unhideWhenUsed/>
    <w:rsid w:val="00F35B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Standardnpsmoodstavce"/>
    <w:rsid w:val="00F35BA2"/>
  </w:style>
  <w:style w:type="table" w:styleId="Mkatabulky">
    <w:name w:val="Table Grid"/>
    <w:basedOn w:val="Normlntabulka"/>
    <w:uiPriority w:val="39"/>
    <w:rsid w:val="00597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uiPriority w:val="9"/>
    <w:rsid w:val="00A3579B"/>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uiPriority w:val="9"/>
    <w:rsid w:val="00A3579B"/>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uiPriority w:val="9"/>
    <w:rsid w:val="00A3579B"/>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uiPriority w:val="9"/>
    <w:rsid w:val="00A3579B"/>
    <w:rPr>
      <w:rFonts w:asciiTheme="majorHAnsi" w:eastAsiaTheme="majorEastAsia" w:hAnsiTheme="majorHAnsi" w:cstheme="majorBidi"/>
      <w:i/>
      <w:iCs/>
      <w:color w:val="2F5496" w:themeColor="accent1" w:themeShade="BF"/>
    </w:rPr>
  </w:style>
  <w:style w:type="paragraph" w:styleId="Nadpisobsahu">
    <w:name w:val="TOC Heading"/>
    <w:uiPriority w:val="39"/>
    <w:unhideWhenUsed/>
    <w:qFormat/>
    <w:rsid w:val="00543E2C"/>
  </w:style>
  <w:style w:type="paragraph" w:styleId="Obsah1">
    <w:name w:val="toc 1"/>
    <w:autoRedefine/>
    <w:uiPriority w:val="39"/>
    <w:unhideWhenUsed/>
    <w:rsid w:val="001551B4"/>
    <w:pPr>
      <w:tabs>
        <w:tab w:val="right" w:leader="dot" w:pos="9062"/>
      </w:tabs>
      <w:spacing w:after="100"/>
    </w:pPr>
    <w:rPr>
      <w:b/>
      <w:bCs/>
      <w:noProof/>
    </w:rPr>
  </w:style>
  <w:style w:type="paragraph" w:styleId="Obsah2">
    <w:name w:val="toc 2"/>
    <w:autoRedefine/>
    <w:uiPriority w:val="39"/>
    <w:unhideWhenUsed/>
    <w:rsid w:val="00543E2C"/>
    <w:pPr>
      <w:spacing w:after="100"/>
      <w:ind w:left="220"/>
    </w:pPr>
    <w:rPr>
      <w:rFonts w:eastAsiaTheme="minorEastAsia" w:cs="Times New Roman"/>
    </w:rPr>
  </w:style>
  <w:style w:type="paragraph" w:styleId="Obsah3">
    <w:name w:val="toc 3"/>
    <w:autoRedefine/>
    <w:uiPriority w:val="39"/>
    <w:unhideWhenUsed/>
    <w:rsid w:val="00543E2C"/>
    <w:pPr>
      <w:spacing w:after="100"/>
      <w:ind w:left="440"/>
    </w:pPr>
    <w:rPr>
      <w:rFonts w:eastAsiaTheme="minorEastAsia" w:cs="Times New Roman"/>
    </w:rPr>
  </w:style>
  <w:style w:type="character" w:customStyle="1" w:styleId="PodnadpisChar">
    <w:name w:val="Podnadpis Char"/>
    <w:basedOn w:val="Standardnpsmoodstavce"/>
    <w:uiPriority w:val="11"/>
    <w:rsid w:val="00543E2C"/>
    <w:rPr>
      <w:rFonts w:eastAsiaTheme="minorEastAsia"/>
      <w:color w:val="5A5A5A" w:themeColor="text1" w:themeTint="A5"/>
      <w:spacing w:val="15"/>
    </w:rPr>
  </w:style>
  <w:style w:type="character" w:styleId="Odkaznakoment">
    <w:name w:val="annotation reference"/>
    <w:basedOn w:val="Standardnpsmoodstavce"/>
    <w:uiPriority w:val="99"/>
    <w:semiHidden/>
    <w:unhideWhenUsed/>
    <w:rsid w:val="00BA33C3"/>
    <w:rPr>
      <w:sz w:val="16"/>
      <w:szCs w:val="16"/>
    </w:rPr>
  </w:style>
  <w:style w:type="paragraph" w:styleId="Textkomente">
    <w:name w:val="annotation text"/>
    <w:link w:val="TextkomenteChar"/>
    <w:uiPriority w:val="99"/>
    <w:semiHidden/>
    <w:unhideWhenUsed/>
    <w:rsid w:val="00BA33C3"/>
    <w:pPr>
      <w:spacing w:line="240" w:lineRule="auto"/>
    </w:pPr>
    <w:rPr>
      <w:sz w:val="20"/>
      <w:szCs w:val="20"/>
    </w:rPr>
  </w:style>
  <w:style w:type="character" w:customStyle="1" w:styleId="TextkomenteChar">
    <w:name w:val="Text komentáře Char"/>
    <w:basedOn w:val="Standardnpsmoodstavce"/>
    <w:link w:val="Textkomente"/>
    <w:uiPriority w:val="99"/>
    <w:semiHidden/>
    <w:rsid w:val="00BA33C3"/>
    <w:rPr>
      <w:sz w:val="20"/>
      <w:szCs w:val="20"/>
    </w:rPr>
  </w:style>
  <w:style w:type="paragraph" w:styleId="Pedmtkomente">
    <w:name w:val="annotation subject"/>
    <w:basedOn w:val="Textkomente"/>
    <w:next w:val="Textkomente"/>
    <w:link w:val="PedmtkomenteChar"/>
    <w:uiPriority w:val="99"/>
    <w:semiHidden/>
    <w:unhideWhenUsed/>
    <w:rsid w:val="00BA33C3"/>
    <w:rPr>
      <w:b/>
      <w:bCs/>
    </w:rPr>
  </w:style>
  <w:style w:type="character" w:customStyle="1" w:styleId="PedmtkomenteChar">
    <w:name w:val="Předmět komentáře Char"/>
    <w:basedOn w:val="TextkomenteChar"/>
    <w:link w:val="Pedmtkomente"/>
    <w:uiPriority w:val="99"/>
    <w:semiHidden/>
    <w:rsid w:val="00BA33C3"/>
    <w:rPr>
      <w:b/>
      <w:bCs/>
      <w:sz w:val="20"/>
      <w:szCs w:val="20"/>
    </w:rPr>
  </w:style>
  <w:style w:type="paragraph" w:styleId="Podnadpis">
    <w:name w:val="Subtitle"/>
    <w:basedOn w:val="Normln"/>
    <w:next w:val="Normln"/>
    <w:rPr>
      <w:color w:val="5A5A5A"/>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B559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B55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letochova@zsdruzby.cz"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nczynova@zsdruzby.cz"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konczynova@zsdruzby.cz"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1a+2zWkrv91JC6br+UoaEdf2Q==">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9011</Words>
  <Characters>53166</Characters>
  <Application>Microsoft Office Word</Application>
  <DocSecurity>0</DocSecurity>
  <Lines>443</Lines>
  <Paragraphs>124</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62053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Administrator</cp:lastModifiedBy>
  <cp:revision>4</cp:revision>
  <cp:lastPrinted>2025-09-17T09:00:00Z</cp:lastPrinted>
  <dcterms:created xsi:type="dcterms:W3CDTF">2025-09-17T09:03:00Z</dcterms:created>
  <dcterms:modified xsi:type="dcterms:W3CDTF">2025-10-16T08:55:00Z</dcterms:modified>
</cp:coreProperties>
</file>